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61B9F" w14:textId="183AD55E" w:rsidR="00DB296A" w:rsidRPr="00F95606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</w:rPr>
      </w:pPr>
      <w:bookmarkStart w:id="0" w:name="_Hlk116887677"/>
      <w:bookmarkEnd w:id="0"/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6761A0D4" wp14:editId="2B3E51DA">
            <wp:simplePos x="0" y="0"/>
            <wp:positionH relativeFrom="page">
              <wp:posOffset>-838200</wp:posOffset>
            </wp:positionH>
            <wp:positionV relativeFrom="paragraph">
              <wp:posOffset>-1143000</wp:posOffset>
            </wp:positionV>
            <wp:extent cx="10601325" cy="10601325"/>
            <wp:effectExtent l="0" t="0" r="9525" b="9525"/>
            <wp:wrapNone/>
            <wp:docPr id="9" name="Imagen 9" descr="Imagen relacionada | Christmas tree skirt, Quilts,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 | Christmas tree skirt, Quilts, Christmas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1060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14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+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INFORME DE</w:t>
      </w:r>
    </w:p>
    <w:p w14:paraId="2AAE80A6" w14:textId="7ADD6FF3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PERTENENCIA</w:t>
      </w:r>
    </w:p>
    <w:p w14:paraId="038A2AA3" w14:textId="579E1210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SOCIOLINGÜÍSTICA</w:t>
      </w:r>
    </w:p>
    <w:p w14:paraId="669269E2" w14:textId="5224A412" w:rsidR="00DB296A" w:rsidRPr="00DB296A" w:rsidRDefault="00DB296A" w:rsidP="00F95606">
      <w:pPr>
        <w:jc w:val="center"/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MES DE </w:t>
      </w:r>
      <w:r w:rsidR="00AD2EA7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NOVIEMBRE</w:t>
      </w:r>
      <w:r w:rsidRPr="00DB296A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DA52DD">
        <w:rPr>
          <w:rFonts w:ascii="Franklin Gothic Book" w:hAnsi="Franklin Gothic Book"/>
          <w:b/>
          <w:bCs/>
          <w:sz w:val="72"/>
          <w:szCs w:val="72"/>
          <w14:glow w14:rad="101600">
            <w14:schemeClr w14:val="accent1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2023</w:t>
      </w:r>
    </w:p>
    <w:p w14:paraId="19F4E58F" w14:textId="3EAC9458" w:rsidR="00DB296A" w:rsidRDefault="00F95606">
      <w:pPr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5680" behindDoc="0" locked="0" layoutInCell="1" allowOverlap="1" wp14:anchorId="23390C58" wp14:editId="10D6E4DA">
            <wp:simplePos x="0" y="0"/>
            <wp:positionH relativeFrom="column">
              <wp:posOffset>676275</wp:posOffset>
            </wp:positionH>
            <wp:positionV relativeFrom="paragraph">
              <wp:posOffset>119380</wp:posOffset>
            </wp:positionV>
            <wp:extent cx="4152900" cy="46585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6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76C59" w14:textId="66F09E61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4A48487" w14:textId="23EC635C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067CDBA1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7F0265E2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A0B8A5C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47C7BD9E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54C23A34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A3FB4A2" w14:textId="3A84B0D6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3901793A" w14:textId="77777777" w:rsidR="00DB296A" w:rsidRDefault="00DB296A">
      <w:pPr>
        <w:rPr>
          <w:rFonts w:ascii="Franklin Gothic Book" w:hAnsi="Franklin Gothic Book"/>
          <w:b/>
          <w:bCs/>
          <w:sz w:val="28"/>
          <w:szCs w:val="28"/>
        </w:rPr>
      </w:pPr>
    </w:p>
    <w:p w14:paraId="131446A9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4C0DA311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0117A64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52F9B66E" w14:textId="587F751E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2CBCD70B" w14:textId="77777777" w:rsidR="00F95606" w:rsidRDefault="00F95606">
      <w:pPr>
        <w:rPr>
          <w:rFonts w:ascii="Franklin Gothic Book" w:hAnsi="Franklin Gothic Book"/>
          <w:b/>
          <w:bCs/>
          <w:sz w:val="28"/>
          <w:szCs w:val="28"/>
        </w:rPr>
      </w:pPr>
    </w:p>
    <w:p w14:paraId="1721F656" w14:textId="77777777" w:rsidR="005E4C37" w:rsidRDefault="005E4C37">
      <w:pPr>
        <w:rPr>
          <w:rFonts w:ascii="Franklin Gothic Book" w:hAnsi="Franklin Gothic Book"/>
          <w:b/>
          <w:bCs/>
          <w:sz w:val="28"/>
          <w:szCs w:val="28"/>
        </w:rPr>
      </w:pPr>
    </w:p>
    <w:p w14:paraId="08947FC3" w14:textId="0CA45372" w:rsidR="00D44802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INTRODUCCION</w:t>
      </w:r>
    </w:p>
    <w:p w14:paraId="54262C08" w14:textId="0CF40462" w:rsidR="00DA2189" w:rsidRDefault="00DA2189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0858CD7D" w14:textId="77777777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</w:p>
    <w:p w14:paraId="577422BF" w14:textId="77777777" w:rsidR="00B4584D" w:rsidRDefault="00B4584D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Considerando </w:t>
      </w:r>
      <w:r w:rsidR="0070053B">
        <w:rPr>
          <w:rFonts w:ascii="Franklin Gothic Book" w:hAnsi="Franklin Gothic Book"/>
          <w:sz w:val="28"/>
          <w:szCs w:val="28"/>
        </w:rPr>
        <w:t>q</w:t>
      </w:r>
      <w:r w:rsidRPr="00B4584D">
        <w:rPr>
          <w:rFonts w:ascii="Franklin Gothic Book" w:hAnsi="Franklin Gothic Book"/>
          <w:sz w:val="28"/>
          <w:szCs w:val="28"/>
        </w:rPr>
        <w:t>ue la Ley de Acceso a la Información Pública, Decreto 57-2008, del Congreso de la República de Guatemala en su artículo 1, garantiza a toda persona interesada, sin discriminación alguna, el derecho a solicitar y tener acceso a la información pública en posesión de las autoridades y sujetos obligados determinados, en la ley referida.</w:t>
      </w:r>
    </w:p>
    <w:p w14:paraId="1D65CC2F" w14:textId="1B5B1E54" w:rsidR="00053823" w:rsidRDefault="00B4584D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 w:rsidR="00F95606"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 w:rsidR="00F95606"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 en cumplimiento a lo establecido en L</w:t>
      </w:r>
      <w:r>
        <w:rPr>
          <w:rFonts w:ascii="Franklin Gothic Book" w:hAnsi="Franklin Gothic Book"/>
          <w:sz w:val="28"/>
          <w:szCs w:val="28"/>
        </w:rPr>
        <w:t xml:space="preserve">ey de </w:t>
      </w:r>
      <w:r w:rsidRPr="00B4584D">
        <w:rPr>
          <w:rFonts w:ascii="Franklin Gothic Book" w:hAnsi="Franklin Gothic Book"/>
          <w:sz w:val="28"/>
          <w:szCs w:val="28"/>
        </w:rPr>
        <w:t>A</w:t>
      </w:r>
      <w:r>
        <w:rPr>
          <w:rFonts w:ascii="Franklin Gothic Book" w:hAnsi="Franklin Gothic Book"/>
          <w:sz w:val="28"/>
          <w:szCs w:val="28"/>
        </w:rPr>
        <w:t xml:space="preserve">cceso a la </w:t>
      </w:r>
      <w:r w:rsidRPr="00B4584D">
        <w:rPr>
          <w:rFonts w:ascii="Franklin Gothic Book" w:hAnsi="Franklin Gothic Book"/>
          <w:sz w:val="28"/>
          <w:szCs w:val="28"/>
        </w:rPr>
        <w:t>I</w:t>
      </w:r>
      <w:r>
        <w:rPr>
          <w:rFonts w:ascii="Franklin Gothic Book" w:hAnsi="Franklin Gothic Book"/>
          <w:sz w:val="28"/>
          <w:szCs w:val="28"/>
        </w:rPr>
        <w:t xml:space="preserve">nformación </w:t>
      </w:r>
      <w:r w:rsidRPr="00B4584D">
        <w:rPr>
          <w:rFonts w:ascii="Franklin Gothic Book" w:hAnsi="Franklin Gothic Book"/>
          <w:sz w:val="28"/>
          <w:szCs w:val="28"/>
        </w:rPr>
        <w:t>P</w:t>
      </w:r>
      <w:r>
        <w:rPr>
          <w:rFonts w:ascii="Franklin Gothic Book" w:hAnsi="Franklin Gothic Book"/>
          <w:sz w:val="28"/>
          <w:szCs w:val="28"/>
        </w:rPr>
        <w:t>ública</w:t>
      </w:r>
      <w:r w:rsidRPr="00B4584D">
        <w:rPr>
          <w:rFonts w:ascii="Franklin Gothic Book" w:hAnsi="Franklin Gothic Book"/>
          <w:sz w:val="28"/>
          <w:szCs w:val="28"/>
        </w:rPr>
        <w:t xml:space="preserve">, </w:t>
      </w:r>
      <w:r w:rsidRPr="005E4C37">
        <w:rPr>
          <w:rFonts w:ascii="Franklin Gothic Book" w:hAnsi="Franklin Gothic Book"/>
          <w:b/>
          <w:bCs/>
          <w:sz w:val="28"/>
          <w:szCs w:val="28"/>
        </w:rPr>
        <w:t>artículo No. 10, numeral 28 Pertenencia Sociolingüísticas: Las entidades e instituciones del Estado deberán mantener informe actualizado sobre los datos relacionados con la pertenencia sociolingüística de los usuarios de sus servicios, a efecto de adecuar la prestación de estos; y lo establecido en La Ley de Idiomas Nacionales Decreto 19-2003 del Congreso de la República Artículo 14. Prestación de servicios. El Estado velará porque en la prestación de bienes y servicios públicos se observe la práctica de comunicación en el idioma propio de la comunidad lingüística.</w:t>
      </w:r>
    </w:p>
    <w:p w14:paraId="11A72B20" w14:textId="552E1D5A" w:rsidR="005E4C37" w:rsidRDefault="005E4C37" w:rsidP="004203DD">
      <w:pPr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5E33F9B3" w14:textId="6826C49A" w:rsidR="005E4C37" w:rsidRP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 el fin de darle cumplimiento a lo establecido a la LAIP, </w:t>
      </w: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presenta el siguiente informe de Pertenencia</w:t>
      </w:r>
    </w:p>
    <w:p w14:paraId="6528DE69" w14:textId="6E13E77B" w:rsidR="005E4C37" w:rsidRPr="001969E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Sociolingüística de la prestación de servicios que presta la Municipalidad a los vecinos del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municipio.</w:t>
      </w:r>
    </w:p>
    <w:p w14:paraId="6556F5E6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542455B1" w14:textId="7DC3B83A" w:rsidR="00053823" w:rsidRPr="001969E7" w:rsidRDefault="00F95606" w:rsidP="00F95606">
      <w:pPr>
        <w:tabs>
          <w:tab w:val="left" w:pos="198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0F838AD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1DA3025E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19ED3B8" w14:textId="51CFFC7E" w:rsidR="00F95606" w:rsidRDefault="00F95606">
      <w:pPr>
        <w:rPr>
          <w:rFonts w:ascii="Franklin Gothic Book" w:hAnsi="Franklin Gothic Book"/>
          <w:sz w:val="28"/>
          <w:szCs w:val="28"/>
        </w:rPr>
      </w:pPr>
    </w:p>
    <w:p w14:paraId="33163D93" w14:textId="77777777" w:rsidR="005E4C37" w:rsidRPr="001969E7" w:rsidRDefault="005E4C37">
      <w:pPr>
        <w:rPr>
          <w:rFonts w:ascii="Franklin Gothic Book" w:hAnsi="Franklin Gothic Book"/>
          <w:sz w:val="28"/>
          <w:szCs w:val="28"/>
        </w:rPr>
      </w:pPr>
    </w:p>
    <w:p w14:paraId="1400E4E9" w14:textId="77777777" w:rsidR="00B4584D" w:rsidRPr="00B4584D" w:rsidRDefault="00B4584D" w:rsidP="00B4584D">
      <w:pPr>
        <w:rPr>
          <w:rFonts w:ascii="Franklin Gothic Book" w:hAnsi="Franklin Gothic Book"/>
          <w:b/>
          <w:bCs/>
          <w:sz w:val="28"/>
          <w:szCs w:val="28"/>
        </w:rPr>
      </w:pPr>
      <w:r w:rsidRPr="00B4584D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ANTECEDENTES: </w:t>
      </w:r>
    </w:p>
    <w:p w14:paraId="4C65AC2F" w14:textId="42356992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Considerando que la mayoría de vecinos del Municipio de </w:t>
      </w:r>
      <w:r>
        <w:rPr>
          <w:rFonts w:ascii="Franklin Gothic Book" w:hAnsi="Franklin Gothic Book"/>
          <w:sz w:val="28"/>
          <w:szCs w:val="28"/>
        </w:rPr>
        <w:t>Barillas</w:t>
      </w:r>
      <w:r w:rsidRPr="005E4C37">
        <w:rPr>
          <w:rFonts w:ascii="Franklin Gothic Book" w:hAnsi="Franklin Gothic Book"/>
          <w:sz w:val="28"/>
          <w:szCs w:val="28"/>
        </w:rPr>
        <w:t>, predominan el idioma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español y el idioma Maya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principalmente; además de hablarse el idioma Q'</w:t>
      </w:r>
      <w:r>
        <w:rPr>
          <w:rFonts w:ascii="Franklin Gothic Book" w:hAnsi="Franklin Gothic Book"/>
          <w:sz w:val="28"/>
          <w:szCs w:val="28"/>
        </w:rPr>
        <w:t>anjob</w:t>
      </w:r>
      <w:r w:rsidRPr="005E4C37">
        <w:rPr>
          <w:rFonts w:ascii="Franklin Gothic Book" w:hAnsi="Franklin Gothic Book"/>
          <w:sz w:val="28"/>
          <w:szCs w:val="28"/>
        </w:rPr>
        <w:t>'</w:t>
      </w:r>
      <w:r>
        <w:rPr>
          <w:rFonts w:ascii="Franklin Gothic Book" w:hAnsi="Franklin Gothic Book"/>
          <w:sz w:val="28"/>
          <w:szCs w:val="28"/>
        </w:rPr>
        <w:t>al</w:t>
      </w:r>
      <w:r w:rsidRPr="005E4C37">
        <w:rPr>
          <w:rFonts w:ascii="Franklin Gothic Book" w:hAnsi="Franklin Gothic Book"/>
          <w:sz w:val="28"/>
          <w:szCs w:val="28"/>
        </w:rPr>
        <w:t xml:space="preserve"> como idioma materno, la mayoría habla el idioma español como segundo idioma</w:t>
      </w:r>
      <w:r>
        <w:rPr>
          <w:rFonts w:ascii="Franklin Gothic Book" w:hAnsi="Franklin Gothic Book"/>
          <w:sz w:val="28"/>
          <w:szCs w:val="28"/>
        </w:rPr>
        <w:t>.</w:t>
      </w:r>
    </w:p>
    <w:p w14:paraId="4EB0A035" w14:textId="77777777" w:rsidR="005E4C37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Asimismo, la mayoría de hablantes del resto de idiomas, tienen como segundo idioma el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 xml:space="preserve">español. </w:t>
      </w:r>
    </w:p>
    <w:p w14:paraId="08A1C0DD" w14:textId="1B6E50C3" w:rsidR="00053823" w:rsidRPr="00B4584D" w:rsidRDefault="005E4C37" w:rsidP="005E4C37">
      <w:pPr>
        <w:jc w:val="both"/>
        <w:rPr>
          <w:rFonts w:ascii="Franklin Gothic Book" w:hAnsi="Franklin Gothic Book"/>
          <w:sz w:val="28"/>
          <w:szCs w:val="28"/>
        </w:rPr>
      </w:pPr>
      <w:r w:rsidRPr="00B4584D">
        <w:rPr>
          <w:rFonts w:ascii="Franklin Gothic Book" w:hAnsi="Franklin Gothic Book"/>
          <w:sz w:val="28"/>
          <w:szCs w:val="28"/>
        </w:rPr>
        <w:t xml:space="preserve">La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B4584D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implemento 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la rotulación de sus dependencias en los idiomas </w:t>
      </w:r>
      <w:r w:rsidRPr="005E4C37">
        <w:rPr>
          <w:rFonts w:ascii="Franklin Gothic Book" w:hAnsi="Franklin Gothic Book"/>
          <w:sz w:val="28"/>
          <w:szCs w:val="28"/>
        </w:rPr>
        <w:t>Q’anjob’al y</w:t>
      </w:r>
      <w:r w:rsidR="0070053B">
        <w:rPr>
          <w:rFonts w:ascii="Franklin Gothic Book" w:hAnsi="Franklin Gothic Book"/>
          <w:sz w:val="28"/>
          <w:szCs w:val="28"/>
        </w:rPr>
        <w:t xml:space="preserve"> </w:t>
      </w:r>
      <w:r w:rsidR="00B4584D" w:rsidRPr="00B4584D">
        <w:rPr>
          <w:rFonts w:ascii="Franklin Gothic Book" w:hAnsi="Franklin Gothic Book"/>
          <w:sz w:val="28"/>
          <w:szCs w:val="28"/>
        </w:rPr>
        <w:t>e</w:t>
      </w:r>
      <w:r w:rsidR="00B66F88">
        <w:rPr>
          <w:rFonts w:ascii="Franklin Gothic Book" w:hAnsi="Franklin Gothic Book"/>
          <w:sz w:val="28"/>
          <w:szCs w:val="28"/>
        </w:rPr>
        <w:t>l</w:t>
      </w:r>
      <w:r w:rsidR="00B4584D" w:rsidRPr="00B4584D">
        <w:rPr>
          <w:rFonts w:ascii="Franklin Gothic Book" w:hAnsi="Franklin Gothic Book"/>
          <w:sz w:val="28"/>
          <w:szCs w:val="28"/>
        </w:rPr>
        <w:t xml:space="preserve"> idioma </w:t>
      </w:r>
      <w:r w:rsidR="00F95606">
        <w:rPr>
          <w:rFonts w:ascii="Franklin Gothic Book" w:hAnsi="Franklin Gothic Book"/>
          <w:sz w:val="28"/>
          <w:szCs w:val="28"/>
        </w:rPr>
        <w:t>español</w:t>
      </w:r>
      <w:r w:rsidR="00B66F88">
        <w:rPr>
          <w:rFonts w:ascii="Franklin Gothic Book" w:hAnsi="Franklin Gothic Book"/>
          <w:sz w:val="28"/>
          <w:szCs w:val="28"/>
        </w:rPr>
        <w:t>, para la mejor atención y ubicación de los servicios municipales y administrativos.</w:t>
      </w:r>
    </w:p>
    <w:p w14:paraId="1411EBAB" w14:textId="742B7A8C" w:rsidR="005E4C37" w:rsidRPr="005E4C37" w:rsidRDefault="005E4C37">
      <w:pPr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 </w:t>
      </w:r>
    </w:p>
    <w:p w14:paraId="3B946BFE" w14:textId="54CDFE32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OBJETIVO</w:t>
      </w:r>
      <w:r w:rsidR="005E4C37">
        <w:rPr>
          <w:rFonts w:ascii="Franklin Gothic Book" w:hAnsi="Franklin Gothic Book"/>
          <w:b/>
          <w:bCs/>
          <w:sz w:val="28"/>
          <w:szCs w:val="28"/>
        </w:rPr>
        <w:t>S:</w:t>
      </w:r>
    </w:p>
    <w:p w14:paraId="47FFD2A1" w14:textId="26A42954" w:rsidR="00053823" w:rsidRDefault="00053823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Garantizar el eficiente y eficaz funcionamiento de los servicios públicos municipales, a efecto de satisfacer oportunamente las necesidades y expectativas de los vecinos, en términos de calidad, costo, continuidad, cobertura, equidad social y sociolingüística.</w:t>
      </w:r>
    </w:p>
    <w:p w14:paraId="02D24579" w14:textId="77777777" w:rsidR="005E4C37" w:rsidRDefault="005E4C37" w:rsidP="005E4C37">
      <w:pPr>
        <w:pStyle w:val="Prrafodelista"/>
        <w:jc w:val="both"/>
        <w:rPr>
          <w:rFonts w:ascii="Franklin Gothic Book" w:hAnsi="Franklin Gothic Book"/>
          <w:sz w:val="28"/>
          <w:szCs w:val="28"/>
        </w:rPr>
      </w:pPr>
    </w:p>
    <w:p w14:paraId="65A7FC13" w14:textId="756B0B79" w:rsidR="005E4C37" w:rsidRPr="005E4C37" w:rsidRDefault="005E4C37" w:rsidP="005E4C37">
      <w:pPr>
        <w:pStyle w:val="Prrafodelista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>Cumplir con lo establecido en la ley de Acceso a la Información Pública, artículo 10,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numeral 28.</w:t>
      </w:r>
    </w:p>
    <w:p w14:paraId="3C403EC8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07B565C3" w14:textId="77777777" w:rsidR="00053823" w:rsidRPr="001969E7" w:rsidRDefault="00053823">
      <w:pPr>
        <w:rPr>
          <w:rFonts w:ascii="Franklin Gothic Book" w:hAnsi="Franklin Gothic Book"/>
          <w:b/>
          <w:bCs/>
          <w:sz w:val="28"/>
          <w:szCs w:val="28"/>
        </w:rPr>
      </w:pPr>
      <w:r w:rsidRPr="001969E7">
        <w:rPr>
          <w:rFonts w:ascii="Franklin Gothic Book" w:hAnsi="Franklin Gothic Book"/>
          <w:b/>
          <w:bCs/>
          <w:sz w:val="28"/>
          <w:szCs w:val="28"/>
        </w:rPr>
        <w:t>AVANCE O RESULTADOS</w:t>
      </w:r>
    </w:p>
    <w:p w14:paraId="0B416567" w14:textId="6F20D988" w:rsidR="005E4C37" w:rsidRDefault="005E4C37" w:rsidP="004203DD">
      <w:pPr>
        <w:jc w:val="both"/>
        <w:rPr>
          <w:rFonts w:ascii="Franklin Gothic Book" w:hAnsi="Franklin Gothic Book"/>
          <w:sz w:val="28"/>
          <w:szCs w:val="28"/>
        </w:rPr>
      </w:pPr>
      <w:r w:rsidRPr="005E4C37">
        <w:rPr>
          <w:rFonts w:ascii="Franklin Gothic Book" w:hAnsi="Franklin Gothic Book"/>
          <w:sz w:val="28"/>
          <w:szCs w:val="28"/>
        </w:rPr>
        <w:t xml:space="preserve">En cumplimiento a lo establecido en La Ley de Idiomas Nacionales, Decreto número 19-2003, del Congreso de La República de Guatemala, </w:t>
      </w:r>
      <w:r>
        <w:rPr>
          <w:rFonts w:ascii="Franklin Gothic Book" w:hAnsi="Franklin Gothic Book"/>
          <w:sz w:val="28"/>
          <w:szCs w:val="28"/>
        </w:rPr>
        <w:t>L</w:t>
      </w:r>
      <w:r w:rsidRPr="00B4584D">
        <w:rPr>
          <w:rFonts w:ascii="Franklin Gothic Book" w:hAnsi="Franklin Gothic Book"/>
          <w:sz w:val="28"/>
          <w:szCs w:val="28"/>
        </w:rPr>
        <w:t xml:space="preserve">a Municipalidad de </w:t>
      </w:r>
      <w:r>
        <w:rPr>
          <w:rFonts w:ascii="Franklin Gothic Book" w:hAnsi="Franklin Gothic Book"/>
          <w:sz w:val="28"/>
          <w:szCs w:val="28"/>
        </w:rPr>
        <w:t>Barillas</w:t>
      </w:r>
      <w:r w:rsidRPr="00B4584D">
        <w:rPr>
          <w:rFonts w:ascii="Franklin Gothic Book" w:hAnsi="Franklin Gothic Book"/>
          <w:sz w:val="28"/>
          <w:szCs w:val="28"/>
        </w:rPr>
        <w:t xml:space="preserve">, departamento de </w:t>
      </w:r>
      <w:r>
        <w:rPr>
          <w:rFonts w:ascii="Franklin Gothic Book" w:hAnsi="Franklin Gothic Book"/>
          <w:sz w:val="28"/>
          <w:szCs w:val="28"/>
        </w:rPr>
        <w:t>Huehuetenango</w:t>
      </w:r>
      <w:r w:rsidRPr="005E4C37">
        <w:rPr>
          <w:rFonts w:ascii="Franklin Gothic Book" w:hAnsi="Franklin Gothic Book"/>
          <w:sz w:val="28"/>
          <w:szCs w:val="28"/>
        </w:rPr>
        <w:t>, para la prestación de los servicios públicos municipales ha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5E4C37">
        <w:rPr>
          <w:rFonts w:ascii="Franklin Gothic Book" w:hAnsi="Franklin Gothic Book"/>
          <w:sz w:val="28"/>
          <w:szCs w:val="28"/>
        </w:rPr>
        <w:t>implementado las siguientes acciones</w:t>
      </w:r>
    </w:p>
    <w:p w14:paraId="7E2AC8A6" w14:textId="78559AAF" w:rsidR="006C238B" w:rsidRPr="008E6406" w:rsidRDefault="00752B32" w:rsidP="008E6406">
      <w:pPr>
        <w:pStyle w:val="Prrafodelista"/>
        <w:numPr>
          <w:ilvl w:val="0"/>
          <w:numId w:val="6"/>
        </w:numPr>
        <w:jc w:val="both"/>
        <w:rPr>
          <w:rFonts w:ascii="Franklin Gothic Book" w:hAnsi="Franklin Gothic Book"/>
          <w:sz w:val="28"/>
          <w:szCs w:val="28"/>
        </w:rPr>
      </w:pPr>
      <w:r w:rsidRPr="00752B32">
        <w:rPr>
          <w:rFonts w:ascii="Franklin Gothic Book" w:hAnsi="Franklin Gothic Book"/>
          <w:sz w:val="28"/>
          <w:szCs w:val="28"/>
        </w:rPr>
        <w:t>Para que las personas sean atendidas en los dos idiomas predominantes del municipio que son; español y Maya Q'anjob'al, la Municipalidad ha realizado contratación de personal en dichos idiomas, para mantener una conversación fluida con los vecinos que necesitan algún servicio</w:t>
      </w:r>
      <w:r>
        <w:rPr>
          <w:rFonts w:ascii="Franklin Gothic Book" w:hAnsi="Franklin Gothic Book"/>
          <w:sz w:val="28"/>
          <w:szCs w:val="28"/>
        </w:rPr>
        <w:t>.</w:t>
      </w:r>
    </w:p>
    <w:p w14:paraId="7E87E54D" w14:textId="6DBFFBF3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DESCRIPCION DE LOS SERVICIOS QUE PRESTAN LAS</w:t>
      </w:r>
    </w:p>
    <w:p w14:paraId="3E74B388" w14:textId="2E2C7CE1" w:rsidR="00752B32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DIFERENTES UNIDADES ADMINISTRATIVAS MUNICIPALES:</w:t>
      </w:r>
    </w:p>
    <w:p w14:paraId="2E918FB2" w14:textId="663ED703" w:rsidR="00B4584D" w:rsidRPr="00752B32" w:rsidRDefault="00752B32" w:rsidP="00752B32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INFORME DE </w:t>
      </w:r>
      <w:r w:rsidR="00AD2EA7">
        <w:rPr>
          <w:rFonts w:ascii="Franklin Gothic Book" w:hAnsi="Franklin Gothic Book"/>
          <w:b/>
          <w:bCs/>
          <w:sz w:val="28"/>
          <w:szCs w:val="28"/>
        </w:rPr>
        <w:t>NOVIEMBRE</w:t>
      </w:r>
      <w:r w:rsidRPr="00752B32">
        <w:rPr>
          <w:rFonts w:ascii="Franklin Gothic Book" w:hAnsi="Franklin Gothic Book"/>
          <w:b/>
          <w:bCs/>
          <w:sz w:val="28"/>
          <w:szCs w:val="28"/>
        </w:rPr>
        <w:t xml:space="preserve"> 202</w:t>
      </w:r>
      <w:r w:rsidR="00DA52DD">
        <w:rPr>
          <w:rFonts w:ascii="Franklin Gothic Book" w:hAnsi="Franklin Gothic Book"/>
          <w:b/>
          <w:bCs/>
          <w:sz w:val="28"/>
          <w:szCs w:val="28"/>
        </w:rPr>
        <w:t>3</w:t>
      </w:r>
      <w:r w:rsidRPr="00752B32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21426905" w14:textId="13446C3E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0BC3B7FE" w14:textId="4F93D575" w:rsidR="00B4584D" w:rsidRDefault="00752B32" w:rsidP="00752B32">
      <w:pPr>
        <w:pStyle w:val="Prrafodelista"/>
        <w:numPr>
          <w:ilvl w:val="0"/>
          <w:numId w:val="7"/>
        </w:numPr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752B32">
        <w:rPr>
          <w:rFonts w:ascii="Franklin Gothic Book" w:hAnsi="Franklin Gothic Book"/>
          <w:b/>
          <w:bCs/>
          <w:sz w:val="28"/>
          <w:szCs w:val="28"/>
        </w:rPr>
        <w:t>OFICINA MUNICIPAL DE TRANSPORTE PÚBLICO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6AEFE0F" w14:textId="06E2DAC1" w:rsidR="00752B32" w:rsidRPr="00DC200F" w:rsidRDefault="00752B32" w:rsidP="00752B32">
      <w:p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Descripción:</w:t>
      </w:r>
      <w:r w:rsidRPr="00DC200F">
        <w:rPr>
          <w:rFonts w:ascii="Franklin Gothic Book" w:hAnsi="Franklin Gothic Book"/>
          <w:sz w:val="28"/>
          <w:szCs w:val="28"/>
        </w:rPr>
        <w:t xml:space="preserve"> Es la oficina encargada del transporte público a nivel Municipal; de buses rurales, urbanos y extraurbanos en la cual se administra a cada propietario de las unidades que se encuentran brindando servicios para beneficiar al municipio de Barillas.</w:t>
      </w:r>
    </w:p>
    <w:p w14:paraId="04E415A1" w14:textId="7D16F298" w:rsidR="00752B32" w:rsidRPr="00DC200F" w:rsidRDefault="00741C77" w:rsidP="00752B32">
      <w:pPr>
        <w:rPr>
          <w:rFonts w:ascii="Franklin Gothic Book" w:hAnsi="Franklin Gothic Book"/>
          <w:b/>
          <w:sz w:val="28"/>
          <w:szCs w:val="28"/>
        </w:rPr>
      </w:pPr>
      <w:r w:rsidRPr="00DC200F">
        <w:rPr>
          <w:rFonts w:ascii="Franklin Gothic Book" w:hAnsi="Franklin Gothic Book"/>
          <w:b/>
          <w:sz w:val="28"/>
          <w:szCs w:val="28"/>
        </w:rPr>
        <w:t>F</w:t>
      </w:r>
      <w:r w:rsidR="00752B32" w:rsidRPr="00DC200F">
        <w:rPr>
          <w:rFonts w:ascii="Franklin Gothic Book" w:hAnsi="Franklin Gothic Book"/>
          <w:b/>
          <w:sz w:val="28"/>
          <w:szCs w:val="28"/>
        </w:rPr>
        <w:t xml:space="preserve">unciones: </w:t>
      </w:r>
    </w:p>
    <w:p w14:paraId="09CDBBFB" w14:textId="78B3D465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Atención general al público que visita la oficina en cualquier duda o información requerida.</w:t>
      </w:r>
    </w:p>
    <w:p w14:paraId="55968C99" w14:textId="4C002EF8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Control y registro de los expedientes de cada unidad rural, urbana y extraurbano.</w:t>
      </w:r>
    </w:p>
    <w:p w14:paraId="0B9CB0FD" w14:textId="5A799E5F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Cambio de líneas a propietarios de tuc tuc.</w:t>
      </w:r>
    </w:p>
    <w:p w14:paraId="19D476E2" w14:textId="24D4B484" w:rsidR="00752B32" w:rsidRPr="00DC200F" w:rsidRDefault="00741C77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Expendio y r</w:t>
      </w:r>
      <w:r w:rsidR="00752B32" w:rsidRPr="00DC200F">
        <w:rPr>
          <w:rFonts w:ascii="Franklin Gothic Book" w:hAnsi="Franklin Gothic Book"/>
          <w:sz w:val="20"/>
          <w:szCs w:val="20"/>
        </w:rPr>
        <w:t>eposición de números para el área rural y urbano</w:t>
      </w:r>
      <w:r w:rsidRPr="00DC200F">
        <w:rPr>
          <w:rFonts w:ascii="Franklin Gothic Book" w:hAnsi="Franklin Gothic Book"/>
          <w:sz w:val="20"/>
          <w:szCs w:val="20"/>
        </w:rPr>
        <w:t xml:space="preserve"> registradas</w:t>
      </w:r>
      <w:r w:rsidR="00752B32" w:rsidRPr="00DC200F">
        <w:rPr>
          <w:rFonts w:ascii="Franklin Gothic Book" w:hAnsi="Franklin Gothic Book"/>
          <w:sz w:val="20"/>
          <w:szCs w:val="20"/>
        </w:rPr>
        <w:t xml:space="preserve">. </w:t>
      </w:r>
    </w:p>
    <w:p w14:paraId="5517DE0E" w14:textId="20F57FC8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Baja de líneas del área rural urbano y extraurbano.</w:t>
      </w:r>
    </w:p>
    <w:p w14:paraId="0FAE99C1" w14:textId="5398AB1D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Coordinación </w:t>
      </w:r>
      <w:r w:rsidR="00741C77" w:rsidRPr="00DC200F">
        <w:rPr>
          <w:rFonts w:ascii="Franklin Gothic Book" w:hAnsi="Franklin Gothic Book"/>
          <w:sz w:val="20"/>
          <w:szCs w:val="20"/>
        </w:rPr>
        <w:t>con PMT</w:t>
      </w:r>
      <w:r w:rsidRPr="00DC200F">
        <w:rPr>
          <w:rFonts w:ascii="Franklin Gothic Book" w:hAnsi="Franklin Gothic Book"/>
          <w:sz w:val="20"/>
          <w:szCs w:val="20"/>
        </w:rPr>
        <w:t xml:space="preserve"> para peritaje, control de tráficos y parqueos.</w:t>
      </w:r>
    </w:p>
    <w:p w14:paraId="384D2C59" w14:textId="57542A85" w:rsidR="00752B32" w:rsidRPr="00DC200F" w:rsidRDefault="00752B32" w:rsidP="00752B32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>Autorización de líneas nuevas del área rural buses, microbuses y pick up</w:t>
      </w:r>
    </w:p>
    <w:p w14:paraId="12BBABC5" w14:textId="3159BEA9" w:rsidR="00741C77" w:rsidRPr="00DC200F" w:rsidRDefault="00752B32" w:rsidP="00DC200F">
      <w:pPr>
        <w:pStyle w:val="Prrafodelista"/>
        <w:numPr>
          <w:ilvl w:val="0"/>
          <w:numId w:val="8"/>
        </w:numPr>
        <w:rPr>
          <w:rFonts w:ascii="Franklin Gothic Book" w:hAnsi="Franklin Gothic Book"/>
          <w:sz w:val="20"/>
          <w:szCs w:val="20"/>
        </w:rPr>
      </w:pPr>
      <w:r w:rsidRPr="00DC200F">
        <w:rPr>
          <w:rFonts w:ascii="Franklin Gothic Book" w:hAnsi="Franklin Gothic Book"/>
          <w:sz w:val="20"/>
          <w:szCs w:val="20"/>
        </w:rPr>
        <w:t xml:space="preserve">Encargada de resolver </w:t>
      </w:r>
      <w:r w:rsidR="00741C77" w:rsidRPr="00DC200F">
        <w:rPr>
          <w:rFonts w:ascii="Franklin Gothic Book" w:hAnsi="Franklin Gothic Book"/>
          <w:sz w:val="20"/>
          <w:szCs w:val="20"/>
        </w:rPr>
        <w:t>conflictos</w:t>
      </w:r>
      <w:r w:rsidRPr="00DC200F">
        <w:rPr>
          <w:rFonts w:ascii="Franklin Gothic Book" w:hAnsi="Franklin Gothic Book"/>
          <w:sz w:val="20"/>
          <w:szCs w:val="20"/>
        </w:rPr>
        <w:t xml:space="preserve"> entre los propietarios de los transportes rurales, urbanos y extraurbano</w:t>
      </w:r>
      <w:r w:rsidR="00741C77" w:rsidRPr="00DC200F">
        <w:rPr>
          <w:rFonts w:ascii="Franklin Gothic Book" w:hAnsi="Franklin Gothic Book"/>
          <w:sz w:val="20"/>
          <w:szCs w:val="20"/>
        </w:rPr>
        <w:t xml:space="preserve">, </w:t>
      </w:r>
      <w:r w:rsidRPr="00DC200F">
        <w:rPr>
          <w:rFonts w:ascii="Franklin Gothic Book" w:hAnsi="Franklin Gothic Book"/>
          <w:sz w:val="20"/>
          <w:szCs w:val="20"/>
        </w:rPr>
        <w:t xml:space="preserve">ordenar horarios de entrada y salida </w:t>
      </w:r>
      <w:r w:rsidR="00741C77" w:rsidRPr="00DC200F">
        <w:rPr>
          <w:rFonts w:ascii="Franklin Gothic Book" w:hAnsi="Franklin Gothic Book"/>
          <w:sz w:val="20"/>
          <w:szCs w:val="20"/>
        </w:rPr>
        <w:t>de unidades</w:t>
      </w:r>
    </w:p>
    <w:p w14:paraId="27938C8E" w14:textId="5C25F66F" w:rsidR="00741C77" w:rsidRPr="006C238B" w:rsidRDefault="001A5035" w:rsidP="006C238B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00384" behindDoc="0" locked="0" layoutInCell="1" allowOverlap="1" wp14:anchorId="62BBC90C" wp14:editId="6FBFA873">
            <wp:simplePos x="0" y="0"/>
            <wp:positionH relativeFrom="column">
              <wp:posOffset>-66969</wp:posOffset>
            </wp:positionH>
            <wp:positionV relativeFrom="paragraph">
              <wp:posOffset>79961</wp:posOffset>
            </wp:positionV>
            <wp:extent cx="1994477" cy="1371542"/>
            <wp:effectExtent l="0" t="0" r="6350" b="635"/>
            <wp:wrapNone/>
            <wp:docPr id="83119383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47AECE3-B61F-404D-A181-82439EFE8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9056" behindDoc="0" locked="0" layoutInCell="1" allowOverlap="1" wp14:anchorId="4B92C85A" wp14:editId="75607BFB">
            <wp:simplePos x="0" y="0"/>
            <wp:positionH relativeFrom="column">
              <wp:posOffset>2066144</wp:posOffset>
            </wp:positionH>
            <wp:positionV relativeFrom="paragraph">
              <wp:posOffset>47429</wp:posOffset>
            </wp:positionV>
            <wp:extent cx="3560884" cy="4237892"/>
            <wp:effectExtent l="0" t="0" r="1905" b="0"/>
            <wp:wrapNone/>
            <wp:docPr id="78452791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C32C505-E138-47D6-BECD-D9BF7A71A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D2E37" w14:textId="2926A171" w:rsidR="00741C77" w:rsidRDefault="00741C77" w:rsidP="00741C77">
      <w:pPr>
        <w:pStyle w:val="Prrafodelista"/>
      </w:pPr>
    </w:p>
    <w:p w14:paraId="1D2E420A" w14:textId="65FDA5A9" w:rsidR="00741C77" w:rsidRPr="00741C77" w:rsidRDefault="00741C77" w:rsidP="00741C77">
      <w:pPr>
        <w:pStyle w:val="Prrafodelista"/>
      </w:pPr>
    </w:p>
    <w:p w14:paraId="6E763036" w14:textId="639817ED" w:rsidR="00B4584D" w:rsidRDefault="00B4584D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49F8E558" w14:textId="735F0BCD" w:rsidR="00F95606" w:rsidRDefault="00F95606" w:rsidP="00B4584D">
      <w:pPr>
        <w:jc w:val="both"/>
        <w:rPr>
          <w:rFonts w:ascii="Franklin Gothic Book" w:hAnsi="Franklin Gothic Book"/>
          <w:sz w:val="28"/>
          <w:szCs w:val="28"/>
        </w:rPr>
      </w:pPr>
    </w:p>
    <w:p w14:paraId="5C618B08" w14:textId="0533D85A" w:rsidR="00B4584D" w:rsidRDefault="001A5035" w:rsidP="008212E8">
      <w:pPr>
        <w:tabs>
          <w:tab w:val="left" w:pos="7410"/>
        </w:tabs>
        <w:spacing w:after="0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10624" behindDoc="0" locked="0" layoutInCell="1" allowOverlap="1" wp14:anchorId="6AD2110E" wp14:editId="4AE7E071">
            <wp:simplePos x="0" y="0"/>
            <wp:positionH relativeFrom="column">
              <wp:posOffset>-51191</wp:posOffset>
            </wp:positionH>
            <wp:positionV relativeFrom="paragraph">
              <wp:posOffset>202516</wp:posOffset>
            </wp:positionV>
            <wp:extent cx="1988127" cy="1392382"/>
            <wp:effectExtent l="0" t="0" r="0" b="0"/>
            <wp:wrapNone/>
            <wp:docPr id="178450401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AB8C0F4-2882-4512-A961-4FE6119E02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E8">
        <w:rPr>
          <w:rFonts w:ascii="Franklin Gothic Book" w:hAnsi="Franklin Gothic Book"/>
          <w:sz w:val="28"/>
          <w:szCs w:val="28"/>
        </w:rPr>
        <w:tab/>
      </w:r>
    </w:p>
    <w:p w14:paraId="45B6F644" w14:textId="2073CDA7" w:rsidR="00B4584D" w:rsidRDefault="00B4584D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17126E17" w14:textId="387D79C7" w:rsidR="00DB296A" w:rsidRPr="00B4584D" w:rsidRDefault="00DB296A" w:rsidP="00DB296A">
      <w:pPr>
        <w:jc w:val="center"/>
        <w:rPr>
          <w:rFonts w:ascii="Franklin Gothic Book" w:hAnsi="Franklin Gothic Book"/>
          <w:sz w:val="28"/>
          <w:szCs w:val="28"/>
        </w:rPr>
      </w:pPr>
    </w:p>
    <w:p w14:paraId="52B0EE81" w14:textId="0DD5488D" w:rsidR="00805599" w:rsidRDefault="008212E8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11AFD0E2" w14:textId="3A4CC437" w:rsidR="00247429" w:rsidRDefault="00247429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0105ABE0" w14:textId="2E105603" w:rsidR="006F200C" w:rsidRDefault="001A5035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20864" behindDoc="0" locked="0" layoutInCell="1" allowOverlap="1" wp14:anchorId="470D0DAA" wp14:editId="273A7500">
            <wp:simplePos x="0" y="0"/>
            <wp:positionH relativeFrom="column">
              <wp:posOffset>-69801</wp:posOffset>
            </wp:positionH>
            <wp:positionV relativeFrom="paragraph">
              <wp:posOffset>164612</wp:posOffset>
            </wp:positionV>
            <wp:extent cx="2005135" cy="1317283"/>
            <wp:effectExtent l="0" t="0" r="0" b="0"/>
            <wp:wrapNone/>
            <wp:docPr id="188480394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0F8A1E1-4201-4F2D-B2D4-338EFBCEC8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68002" w14:textId="77777777" w:rsidR="001A5035" w:rsidRDefault="001A5035" w:rsidP="00247429">
      <w:pPr>
        <w:tabs>
          <w:tab w:val="left" w:pos="7710"/>
        </w:tabs>
        <w:rPr>
          <w:rFonts w:ascii="Franklin Gothic Book" w:hAnsi="Franklin Gothic Book"/>
          <w:sz w:val="28"/>
          <w:szCs w:val="28"/>
        </w:rPr>
      </w:pPr>
    </w:p>
    <w:p w14:paraId="5ACFAF80" w14:textId="10BC5608" w:rsidR="001E1351" w:rsidRDefault="001E1351" w:rsidP="00CD1467">
      <w:pPr>
        <w:tabs>
          <w:tab w:val="left" w:pos="7377"/>
        </w:tabs>
        <w:rPr>
          <w:rFonts w:ascii="Franklin Gothic Book" w:hAnsi="Franklin Gothic Book"/>
          <w:sz w:val="28"/>
          <w:szCs w:val="28"/>
        </w:rPr>
      </w:pPr>
    </w:p>
    <w:p w14:paraId="128F12BE" w14:textId="77777777" w:rsidR="001A5035" w:rsidRPr="00CD1467" w:rsidRDefault="001A5035" w:rsidP="00CD1467">
      <w:pPr>
        <w:tabs>
          <w:tab w:val="left" w:pos="7377"/>
        </w:tabs>
        <w:rPr>
          <w:rFonts w:ascii="Franklin Gothic Book" w:hAnsi="Franklin Gothic Book"/>
          <w:sz w:val="28"/>
          <w:szCs w:val="28"/>
        </w:rPr>
      </w:pPr>
    </w:p>
    <w:p w14:paraId="50F898D6" w14:textId="40B95C4E" w:rsidR="00752B32" w:rsidRDefault="00626BB0" w:rsidP="00626BB0">
      <w:pPr>
        <w:pStyle w:val="Prrafodelista"/>
        <w:numPr>
          <w:ilvl w:val="0"/>
          <w:numId w:val="7"/>
        </w:num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OFICINA MUNICIPAL DE AGUA Y SANEAMIENTO “OMAS</w:t>
      </w:r>
      <w:r w:rsidRPr="00626BB0">
        <w:rPr>
          <w:rFonts w:ascii="Franklin Gothic Book" w:hAnsi="Franklin Gothic Book"/>
          <w:sz w:val="28"/>
          <w:szCs w:val="28"/>
        </w:rPr>
        <w:t>”</w:t>
      </w:r>
    </w:p>
    <w:p w14:paraId="2E0418E3" w14:textId="2F8AF3DB" w:rsidR="00626BB0" w:rsidRPr="00626BB0" w:rsidRDefault="00626BB0" w:rsidP="00626BB0">
      <w:pPr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lastRenderedPageBreak/>
        <w:t>Descripción:</w:t>
      </w:r>
      <w:r w:rsidRPr="00626BB0">
        <w:rPr>
          <w:rFonts w:ascii="Franklin Gothic Book" w:hAnsi="Franklin Gothic Book"/>
          <w:sz w:val="28"/>
          <w:szCs w:val="28"/>
        </w:rPr>
        <w:t xml:space="preserve"> Es la oficina encargada de velar por el servicio y mantenimiento de los sistemas de abastecimiento del agua potable, como también la que se encarga de ofrecer un mejor servicio a las personas que lo requieran en dicha oficina.  </w:t>
      </w:r>
    </w:p>
    <w:p w14:paraId="1E8AC3F9" w14:textId="1A8C9868" w:rsidR="00626BB0" w:rsidRPr="00626BB0" w:rsidRDefault="00626BB0" w:rsidP="00626BB0">
      <w:pPr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Funciones:</w:t>
      </w:r>
    </w:p>
    <w:p w14:paraId="4C8CFCCD" w14:textId="73AE68FB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Atención a usuarios en cuanto a quejas sobre el agua potable</w:t>
      </w:r>
    </w:p>
    <w:p w14:paraId="57CB1A0A" w14:textId="5718C782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canon de agua potable</w:t>
      </w:r>
    </w:p>
    <w:p w14:paraId="25B2DC1C" w14:textId="1D1BAE2F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Solicitudes de drenajes de aguas negras</w:t>
      </w:r>
    </w:p>
    <w:p w14:paraId="59B2D5EB" w14:textId="6DDFDBCE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Traspasos de agua potable</w:t>
      </w:r>
    </w:p>
    <w:p w14:paraId="15CEA0A5" w14:textId="0A03192E" w:rsid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  <w:r w:rsidRPr="00626BB0">
        <w:rPr>
          <w:rFonts w:ascii="Franklin Gothic Book" w:hAnsi="Franklin Gothic Book"/>
          <w:sz w:val="28"/>
          <w:szCs w:val="28"/>
        </w:rPr>
        <w:t>•</w:t>
      </w:r>
      <w:r w:rsidRPr="00626BB0">
        <w:rPr>
          <w:rFonts w:ascii="Franklin Gothic Book" w:hAnsi="Franklin Gothic Book"/>
          <w:sz w:val="28"/>
          <w:szCs w:val="28"/>
        </w:rPr>
        <w:tab/>
        <w:t>Traslados de agua potable</w:t>
      </w:r>
    </w:p>
    <w:p w14:paraId="5EFE6244" w14:textId="22AE4F13" w:rsidR="00626BB0" w:rsidRPr="00626BB0" w:rsidRDefault="00626BB0" w:rsidP="00626BB0">
      <w:pPr>
        <w:spacing w:after="0"/>
        <w:rPr>
          <w:rFonts w:ascii="Franklin Gothic Book" w:hAnsi="Franklin Gothic Book"/>
          <w:sz w:val="28"/>
          <w:szCs w:val="28"/>
        </w:rPr>
      </w:pPr>
    </w:p>
    <w:p w14:paraId="2E8AE405" w14:textId="2BD2A6C6" w:rsidR="00CF396A" w:rsidRPr="00CF396A" w:rsidRDefault="00AD2EA7" w:rsidP="00CF396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10112" behindDoc="0" locked="0" layoutInCell="1" allowOverlap="1" wp14:anchorId="6867C4C2" wp14:editId="049917A5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488565" cy="1600200"/>
            <wp:effectExtent l="0" t="0" r="6985" b="0"/>
            <wp:wrapNone/>
            <wp:docPr id="16428246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6496" behindDoc="0" locked="0" layoutInCell="1" allowOverlap="1" wp14:anchorId="1B53DB8A" wp14:editId="03432160">
            <wp:simplePos x="0" y="0"/>
            <wp:positionH relativeFrom="column">
              <wp:posOffset>2597727</wp:posOffset>
            </wp:positionH>
            <wp:positionV relativeFrom="paragraph">
              <wp:posOffset>8023</wp:posOffset>
            </wp:positionV>
            <wp:extent cx="3117273" cy="5056909"/>
            <wp:effectExtent l="0" t="0" r="6985" b="0"/>
            <wp:wrapNone/>
            <wp:docPr id="1555700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21" w14:textId="02A96C0F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45CBF450" w14:textId="2B6C547F" w:rsidR="00CF396A" w:rsidRDefault="00CF396A" w:rsidP="00CF396A">
      <w:pPr>
        <w:rPr>
          <w:rFonts w:ascii="Arial" w:hAnsi="Arial" w:cs="Arial"/>
          <w:sz w:val="24"/>
          <w:szCs w:val="24"/>
        </w:rPr>
      </w:pPr>
    </w:p>
    <w:p w14:paraId="17C516D6" w14:textId="22CEE346" w:rsidR="00CF396A" w:rsidRDefault="00CF396A" w:rsidP="00247429">
      <w:pPr>
        <w:rPr>
          <w:noProof/>
        </w:rPr>
      </w:pPr>
    </w:p>
    <w:p w14:paraId="06663C8F" w14:textId="742A6126" w:rsidR="00247429" w:rsidRDefault="00247429" w:rsidP="00247429">
      <w:pPr>
        <w:rPr>
          <w:noProof/>
        </w:rPr>
      </w:pPr>
    </w:p>
    <w:p w14:paraId="020D16E1" w14:textId="1A8BB727" w:rsidR="00247429" w:rsidRDefault="00247429" w:rsidP="00247429">
      <w:pPr>
        <w:rPr>
          <w:noProof/>
        </w:rPr>
      </w:pPr>
    </w:p>
    <w:p w14:paraId="100D2100" w14:textId="3F57CDEE" w:rsidR="00247429" w:rsidRDefault="00AD2EA7" w:rsidP="00247429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14208" behindDoc="0" locked="0" layoutInCell="1" allowOverlap="1" wp14:anchorId="28291AFA" wp14:editId="5DF3A306">
            <wp:simplePos x="0" y="0"/>
            <wp:positionH relativeFrom="column">
              <wp:posOffset>-2540</wp:posOffset>
            </wp:positionH>
            <wp:positionV relativeFrom="paragraph">
              <wp:posOffset>55707</wp:posOffset>
            </wp:positionV>
            <wp:extent cx="2491105" cy="1634837"/>
            <wp:effectExtent l="0" t="0" r="4445" b="3810"/>
            <wp:wrapNone/>
            <wp:docPr id="34385794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3D7858CB" w14:textId="1ED7294A" w:rsidR="00247429" w:rsidRDefault="00247429" w:rsidP="00247429">
      <w:pPr>
        <w:rPr>
          <w:noProof/>
        </w:rPr>
      </w:pPr>
    </w:p>
    <w:p w14:paraId="28D6A8F4" w14:textId="151FD546" w:rsidR="00247429" w:rsidRDefault="00247429" w:rsidP="00247429">
      <w:pPr>
        <w:rPr>
          <w:rFonts w:ascii="Arial" w:hAnsi="Arial" w:cs="Arial"/>
          <w:sz w:val="24"/>
          <w:szCs w:val="24"/>
        </w:rPr>
      </w:pPr>
    </w:p>
    <w:p w14:paraId="76A39019" w14:textId="7C886BED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4517EBB2" w14:textId="3A5B11C1" w:rsidR="006F200C" w:rsidRDefault="006F200C" w:rsidP="00247429">
      <w:pPr>
        <w:rPr>
          <w:rFonts w:ascii="Arial" w:hAnsi="Arial" w:cs="Arial"/>
          <w:sz w:val="24"/>
          <w:szCs w:val="24"/>
        </w:rPr>
      </w:pPr>
    </w:p>
    <w:p w14:paraId="5CD1DE85" w14:textId="6AFD43DF" w:rsidR="00AD2EA7" w:rsidRDefault="00AD2EA7" w:rsidP="00247429">
      <w:pPr>
        <w:rPr>
          <w:rFonts w:ascii="Arial" w:hAnsi="Arial" w:cs="Arial"/>
          <w:sz w:val="24"/>
          <w:szCs w:val="24"/>
        </w:rPr>
      </w:pPr>
    </w:p>
    <w:p w14:paraId="49752DE4" w14:textId="6D4929CE" w:rsidR="00AD2EA7" w:rsidRDefault="00AD2EA7" w:rsidP="00247429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0352" behindDoc="0" locked="0" layoutInCell="1" allowOverlap="1" wp14:anchorId="30025AA7" wp14:editId="524A11D9">
            <wp:simplePos x="0" y="0"/>
            <wp:positionH relativeFrom="column">
              <wp:posOffset>0</wp:posOffset>
            </wp:positionH>
            <wp:positionV relativeFrom="paragraph">
              <wp:posOffset>88092</wp:posOffset>
            </wp:positionV>
            <wp:extent cx="2507615" cy="1565275"/>
            <wp:effectExtent l="0" t="0" r="6985" b="0"/>
            <wp:wrapNone/>
            <wp:docPr id="5855375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363D" w14:textId="3DAE92F9" w:rsidR="006F200C" w:rsidRDefault="00CF00AB" w:rsidP="00AD2EA7">
      <w:pPr>
        <w:tabs>
          <w:tab w:val="left" w:pos="379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E1CF974" w14:textId="77777777" w:rsidR="00267DA9" w:rsidRDefault="00267DA9" w:rsidP="00AD2EA7">
      <w:pPr>
        <w:spacing w:after="0"/>
        <w:rPr>
          <w:rFonts w:ascii="Arial" w:hAnsi="Arial" w:cs="Arial"/>
          <w:sz w:val="24"/>
          <w:szCs w:val="24"/>
        </w:rPr>
      </w:pPr>
    </w:p>
    <w:p w14:paraId="7EFF32E0" w14:textId="77777777" w:rsidR="00AD2EA7" w:rsidRDefault="00AD2EA7" w:rsidP="00AD2EA7">
      <w:pPr>
        <w:spacing w:after="0"/>
        <w:rPr>
          <w:rFonts w:ascii="Arial" w:hAnsi="Arial" w:cs="Arial"/>
          <w:sz w:val="24"/>
          <w:szCs w:val="24"/>
        </w:rPr>
      </w:pPr>
    </w:p>
    <w:p w14:paraId="500A1807" w14:textId="77777777" w:rsidR="00AD2EA7" w:rsidRDefault="00AD2EA7" w:rsidP="00AD2EA7">
      <w:pPr>
        <w:spacing w:after="0"/>
        <w:rPr>
          <w:rFonts w:ascii="Franklin Gothic Book" w:hAnsi="Franklin Gothic Book"/>
          <w:b/>
          <w:bCs/>
          <w:sz w:val="28"/>
          <w:szCs w:val="28"/>
        </w:rPr>
      </w:pPr>
    </w:p>
    <w:p w14:paraId="7BFB8798" w14:textId="77777777" w:rsidR="00AD2EA7" w:rsidRDefault="00AD2EA7" w:rsidP="00AD2EA7">
      <w:pPr>
        <w:spacing w:after="0"/>
        <w:rPr>
          <w:rFonts w:ascii="Franklin Gothic Book" w:hAnsi="Franklin Gothic Book"/>
          <w:b/>
          <w:bCs/>
          <w:sz w:val="28"/>
          <w:szCs w:val="28"/>
        </w:rPr>
      </w:pPr>
    </w:p>
    <w:p w14:paraId="2E6904B7" w14:textId="77777777" w:rsidR="00AD2EA7" w:rsidRDefault="00AD2EA7" w:rsidP="00AD2EA7">
      <w:pPr>
        <w:spacing w:after="0"/>
        <w:rPr>
          <w:rFonts w:ascii="Franklin Gothic Book" w:hAnsi="Franklin Gothic Book"/>
          <w:b/>
          <w:bCs/>
          <w:sz w:val="28"/>
          <w:szCs w:val="28"/>
        </w:rPr>
      </w:pPr>
    </w:p>
    <w:p w14:paraId="3B7BBD7D" w14:textId="77777777" w:rsidR="00AD2EA7" w:rsidRPr="00DC200F" w:rsidRDefault="00AD2EA7" w:rsidP="00AD2EA7">
      <w:pPr>
        <w:spacing w:after="0"/>
        <w:rPr>
          <w:rFonts w:ascii="Franklin Gothic Book" w:hAnsi="Franklin Gothic Book"/>
          <w:b/>
          <w:bCs/>
          <w:sz w:val="28"/>
          <w:szCs w:val="28"/>
        </w:rPr>
      </w:pPr>
    </w:p>
    <w:p w14:paraId="348C9350" w14:textId="2BD973A1" w:rsidR="00752B32" w:rsidRPr="00B803AC" w:rsidRDefault="00B803AC" w:rsidP="00B803AC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t>DIRECCIÓN MUNICIPAL DE LA MUJER</w:t>
      </w:r>
    </w:p>
    <w:p w14:paraId="65194C8C" w14:textId="3D707971" w:rsidR="00B803AC" w:rsidRPr="00B803AC" w:rsidRDefault="00B803AC" w:rsidP="00B803AC">
      <w:pPr>
        <w:rPr>
          <w:rFonts w:ascii="Franklin Gothic Book" w:hAnsi="Franklin Gothic Book"/>
          <w:b/>
          <w:bCs/>
          <w:sz w:val="28"/>
          <w:szCs w:val="28"/>
        </w:rPr>
      </w:pPr>
      <w:r w:rsidRPr="00B803AC">
        <w:rPr>
          <w:rFonts w:ascii="Franklin Gothic Book" w:hAnsi="Franklin Gothic Book"/>
          <w:b/>
          <w:bCs/>
          <w:sz w:val="28"/>
          <w:szCs w:val="28"/>
        </w:rPr>
        <w:lastRenderedPageBreak/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Es la encargada de</w:t>
      </w:r>
      <w:r w:rsidRPr="00B803AC">
        <w:rPr>
          <w:rFonts w:ascii="Franklin Gothic Book" w:hAnsi="Franklin Gothic Book"/>
          <w:sz w:val="28"/>
          <w:szCs w:val="28"/>
        </w:rPr>
        <w:t xml:space="preserve"> promover la equidad de género y la creación de espacios en  participación de las mujeres a nivel comunitario, municipal y departamental</w:t>
      </w:r>
      <w:r>
        <w:rPr>
          <w:rFonts w:ascii="Franklin Gothic Book" w:hAnsi="Franklin Gothic Book"/>
          <w:sz w:val="28"/>
          <w:szCs w:val="28"/>
        </w:rPr>
        <w:t>,</w:t>
      </w:r>
      <w:r w:rsidRPr="00B803AC">
        <w:rPr>
          <w:rFonts w:ascii="Franklin Gothic Book" w:hAnsi="Franklin Gothic Book"/>
          <w:sz w:val="28"/>
          <w:szCs w:val="28"/>
        </w:rPr>
        <w:t xml:space="preserve"> mediante acciones de formación, reflexión y participación en espacio de toma de decisiones, para el cumplimiento de sus derechos individuales y colectivos  consolidando un modelo de desarrollo promoviendo programas con equidad de género y con pertinencia cultural sensibilizando a la población sobre la importancia de los derechos y participación de las mujeres</w:t>
      </w:r>
      <w:r w:rsidRPr="00B803AC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1A3F89B3" w14:textId="28444187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</w:t>
      </w:r>
      <w:r w:rsidR="008B4BB0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con Pertenencia Sociolingüística en el mes de </w:t>
      </w:r>
      <w:r w:rsidR="00AD2EA7">
        <w:rPr>
          <w:rFonts w:ascii="Franklin Gothic Book" w:hAnsi="Franklin Gothic Book"/>
          <w:b/>
          <w:bCs/>
          <w:sz w:val="28"/>
          <w:szCs w:val="28"/>
        </w:rPr>
        <w:t>NOVIEMBRE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7BC6F7D" w14:textId="6B8DB5CB" w:rsidR="008B4BB0" w:rsidRDefault="00B803AC" w:rsidP="00B803AC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>Dirección Municipal de la Mujer</w:t>
      </w:r>
      <w:r w:rsidR="008B4BB0"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46AD973D" w14:textId="2AA38191" w:rsidR="0050614F" w:rsidRPr="004F3F2A" w:rsidRDefault="00B803AC" w:rsidP="004F3F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568F11A8" w14:textId="1EEFC6A9" w:rsidR="009511CD" w:rsidRDefault="004D06E6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0EFEFB37" wp14:editId="52F4274F">
            <wp:simplePos x="0" y="0"/>
            <wp:positionH relativeFrom="column">
              <wp:posOffset>2426677</wp:posOffset>
            </wp:positionH>
            <wp:positionV relativeFrom="paragraph">
              <wp:posOffset>228452</wp:posOffset>
            </wp:positionV>
            <wp:extent cx="3244361" cy="5732585"/>
            <wp:effectExtent l="0" t="0" r="0" b="1905"/>
            <wp:wrapNone/>
            <wp:docPr id="14249441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858D6A0-C7FA-4854-B29F-F508338CC2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2608" behindDoc="0" locked="0" layoutInCell="1" allowOverlap="1" wp14:anchorId="4E5C4BF5" wp14:editId="6101CFB5">
            <wp:simplePos x="0" y="0"/>
            <wp:positionH relativeFrom="column">
              <wp:posOffset>-254977</wp:posOffset>
            </wp:positionH>
            <wp:positionV relativeFrom="paragraph">
              <wp:posOffset>246038</wp:posOffset>
            </wp:positionV>
            <wp:extent cx="2602523" cy="1793631"/>
            <wp:effectExtent l="0" t="0" r="7620" b="0"/>
            <wp:wrapNone/>
            <wp:docPr id="79971858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C11370-07B7-458B-8AB9-F8EDB2956B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E0093" w14:textId="1951261D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8D9F54" w14:textId="3D6BF141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3C8ED6B1" w14:textId="133AD456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7A14C4A3" w14:textId="22A18A28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6E41D5EF" w14:textId="3196E113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4D575B30" w14:textId="69B6E239" w:rsidR="004F3F2A" w:rsidRDefault="004D06E6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198483BA" wp14:editId="3DA1FF44">
            <wp:simplePos x="0" y="0"/>
            <wp:positionH relativeFrom="column">
              <wp:posOffset>-254977</wp:posOffset>
            </wp:positionH>
            <wp:positionV relativeFrom="paragraph">
              <wp:posOffset>300355</wp:posOffset>
            </wp:positionV>
            <wp:extent cx="2593340" cy="1740877"/>
            <wp:effectExtent l="0" t="0" r="0" b="0"/>
            <wp:wrapNone/>
            <wp:docPr id="12042374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BF20F67-2157-4E28-80D5-26BBB0BC58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E41B5" w14:textId="0E4BA97F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2DFB233" w14:textId="7E284DD9" w:rsidR="004F3F2A" w:rsidRDefault="00440AD6" w:rsidP="00440AD6">
      <w:pPr>
        <w:tabs>
          <w:tab w:val="left" w:pos="5697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3B90BD6B" w14:textId="72DA62A0" w:rsidR="004F3F2A" w:rsidRDefault="004D06E6" w:rsidP="004D06E6">
      <w:pPr>
        <w:tabs>
          <w:tab w:val="left" w:pos="7006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5E297BC6" w14:textId="3573E3AC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20D18C2A" w14:textId="1B0C7EA9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C4E00C2" w14:textId="5CED1B3A" w:rsidR="004F3F2A" w:rsidRDefault="004D06E6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 wp14:anchorId="6A71F9B1" wp14:editId="6C168CFE">
            <wp:simplePos x="0" y="0"/>
            <wp:positionH relativeFrom="column">
              <wp:posOffset>-290146</wp:posOffset>
            </wp:positionH>
            <wp:positionV relativeFrom="paragraph">
              <wp:posOffset>249799</wp:posOffset>
            </wp:positionV>
            <wp:extent cx="2628509" cy="1872615"/>
            <wp:effectExtent l="0" t="0" r="635" b="0"/>
            <wp:wrapNone/>
            <wp:docPr id="70368729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4ED031-5BA3-48F4-A4F7-787DCBA115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E35D" w14:textId="48FFDA87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1753FABD" w14:textId="21730111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03ADB5ED" w14:textId="43F44B01" w:rsidR="00267DA9" w:rsidRDefault="00267DA9" w:rsidP="00B803AC">
      <w:pPr>
        <w:rPr>
          <w:rFonts w:ascii="Franklin Gothic Book" w:hAnsi="Franklin Gothic Book"/>
          <w:sz w:val="28"/>
          <w:szCs w:val="28"/>
        </w:rPr>
      </w:pPr>
    </w:p>
    <w:p w14:paraId="3110B082" w14:textId="77777777" w:rsidR="00247429" w:rsidRDefault="00247429" w:rsidP="00B803AC">
      <w:pPr>
        <w:rPr>
          <w:rFonts w:ascii="Franklin Gothic Book" w:hAnsi="Franklin Gothic Book"/>
          <w:sz w:val="28"/>
          <w:szCs w:val="28"/>
        </w:rPr>
      </w:pPr>
    </w:p>
    <w:p w14:paraId="5C032E3B" w14:textId="32A13B50" w:rsidR="00B803AC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OFICINA DE SERVICIOS PÚBLICOS</w:t>
      </w:r>
    </w:p>
    <w:p w14:paraId="583676BF" w14:textId="63485C83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21AA0E3D" w14:textId="3EC2B7D3" w:rsidR="00F86E3F" w:rsidRDefault="00F86E3F" w:rsidP="00F86E3F">
      <w:pPr>
        <w:pStyle w:val="Prrafodelista"/>
        <w:ind w:left="0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La oficina de Servicios Públicos, orientará su acción a ser la instancia municipal encargada de garantizar la prestación eficiente, oportuna y continua de los servicios públicos domiciliarios de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extracción del servicio de ripio y basura, dictámenes de agua potable, dictámenes de drenaje de aguas negras, envíos por extracción de productos de granos básicos, servicio de alumbrado público y otros</w:t>
      </w:r>
      <w:r>
        <w:rPr>
          <w:rFonts w:ascii="Franklin Gothic Book" w:hAnsi="Franklin Gothic Book"/>
          <w:sz w:val="28"/>
          <w:szCs w:val="28"/>
        </w:rPr>
        <w:t>.</w:t>
      </w:r>
    </w:p>
    <w:p w14:paraId="19A67A25" w14:textId="6FBFE74C" w:rsidR="00F86E3F" w:rsidRDefault="001A5035" w:rsidP="005003AA">
      <w:pPr>
        <w:pStyle w:val="Prrafodelista"/>
        <w:spacing w:after="0"/>
        <w:ind w:left="0"/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34176" behindDoc="0" locked="0" layoutInCell="1" allowOverlap="1" wp14:anchorId="410618B7" wp14:editId="52849AD4">
            <wp:simplePos x="0" y="0"/>
            <wp:positionH relativeFrom="column">
              <wp:posOffset>0</wp:posOffset>
            </wp:positionH>
            <wp:positionV relativeFrom="paragraph">
              <wp:posOffset>220149</wp:posOffset>
            </wp:positionV>
            <wp:extent cx="2356338" cy="1512277"/>
            <wp:effectExtent l="0" t="0" r="6350" b="0"/>
            <wp:wrapNone/>
            <wp:docPr id="190840794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EBFB" w14:textId="4F12E81A" w:rsidR="00973D6C" w:rsidRDefault="001A5035" w:rsidP="00B803AC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45440" behindDoc="0" locked="0" layoutInCell="1" allowOverlap="1" wp14:anchorId="252EA4A6" wp14:editId="4A6BB24F">
            <wp:simplePos x="0" y="0"/>
            <wp:positionH relativeFrom="column">
              <wp:posOffset>2505808</wp:posOffset>
            </wp:positionH>
            <wp:positionV relativeFrom="paragraph">
              <wp:posOffset>11772</wp:posOffset>
            </wp:positionV>
            <wp:extent cx="3165230" cy="5029200"/>
            <wp:effectExtent l="0" t="0" r="0" b="0"/>
            <wp:wrapNone/>
            <wp:docPr id="20379220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57E1" w14:textId="4FC7868A" w:rsidR="003D65D6" w:rsidRDefault="003D65D6" w:rsidP="00B803AC">
      <w:pPr>
        <w:rPr>
          <w:rFonts w:ascii="Franklin Gothic Book" w:hAnsi="Franklin Gothic Book"/>
          <w:sz w:val="28"/>
          <w:szCs w:val="28"/>
        </w:rPr>
      </w:pPr>
    </w:p>
    <w:p w14:paraId="3C5C24A9" w14:textId="0B55A96A" w:rsidR="00973D6C" w:rsidRDefault="005835F2" w:rsidP="005835F2">
      <w:pPr>
        <w:tabs>
          <w:tab w:val="left" w:pos="6361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07F90986" w14:textId="14453E38" w:rsidR="00973D6C" w:rsidRDefault="00973D6C" w:rsidP="00B803AC">
      <w:pPr>
        <w:rPr>
          <w:rFonts w:ascii="Franklin Gothic Book" w:hAnsi="Franklin Gothic Book"/>
          <w:sz w:val="28"/>
          <w:szCs w:val="28"/>
        </w:rPr>
      </w:pPr>
    </w:p>
    <w:p w14:paraId="65ACCCFA" w14:textId="621D693A" w:rsidR="004F3F2A" w:rsidRDefault="004F3F2A" w:rsidP="00B803AC">
      <w:pPr>
        <w:rPr>
          <w:rFonts w:ascii="Franklin Gothic Book" w:hAnsi="Franklin Gothic Book"/>
          <w:sz w:val="28"/>
          <w:szCs w:val="28"/>
        </w:rPr>
      </w:pPr>
    </w:p>
    <w:p w14:paraId="1083F656" w14:textId="5831FC57" w:rsidR="004F3F2A" w:rsidRDefault="001A5035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38272" behindDoc="0" locked="0" layoutInCell="1" allowOverlap="1" wp14:anchorId="61158A27" wp14:editId="59278956">
            <wp:simplePos x="0" y="0"/>
            <wp:positionH relativeFrom="column">
              <wp:posOffset>0</wp:posOffset>
            </wp:positionH>
            <wp:positionV relativeFrom="paragraph">
              <wp:posOffset>119576</wp:posOffset>
            </wp:positionV>
            <wp:extent cx="2355850" cy="1521070"/>
            <wp:effectExtent l="0" t="0" r="6350" b="3175"/>
            <wp:wrapNone/>
            <wp:docPr id="1218307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4F61A" w14:textId="07FDC694" w:rsidR="004F3F2A" w:rsidRDefault="001A5035" w:rsidP="001A5035">
      <w:pPr>
        <w:tabs>
          <w:tab w:val="left" w:pos="6162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03514006" w14:textId="0AB3F596" w:rsidR="0050614F" w:rsidRDefault="0050614F" w:rsidP="00B803AC">
      <w:pPr>
        <w:rPr>
          <w:rFonts w:ascii="Franklin Gothic Book" w:hAnsi="Franklin Gothic Book"/>
          <w:sz w:val="28"/>
          <w:szCs w:val="28"/>
        </w:rPr>
      </w:pPr>
    </w:p>
    <w:p w14:paraId="39E8A552" w14:textId="2BBC238D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7E507200" w14:textId="2F94B9C3" w:rsidR="00CF396A" w:rsidRDefault="004909E4" w:rsidP="004909E4">
      <w:pPr>
        <w:tabs>
          <w:tab w:val="left" w:pos="6585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A805176" w14:textId="77A72E5A" w:rsidR="00CF396A" w:rsidRDefault="001A5035" w:rsidP="00B803AC">
      <w:pPr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1344" behindDoc="0" locked="0" layoutInCell="1" allowOverlap="1" wp14:anchorId="4BA5D66A" wp14:editId="03B64C80">
            <wp:simplePos x="0" y="0"/>
            <wp:positionH relativeFrom="column">
              <wp:posOffset>1</wp:posOffset>
            </wp:positionH>
            <wp:positionV relativeFrom="paragraph">
              <wp:posOffset>186202</wp:posOffset>
            </wp:positionV>
            <wp:extent cx="2355850" cy="1688123"/>
            <wp:effectExtent l="0" t="0" r="6350" b="7620"/>
            <wp:wrapNone/>
            <wp:docPr id="188517357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E6376" w14:textId="1260E459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55685FD" w14:textId="2827D5E4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025853AB" w14:textId="79496B68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1F616F85" w14:textId="3113DC53" w:rsidR="00CF396A" w:rsidRDefault="005835F2" w:rsidP="005835F2">
      <w:pPr>
        <w:tabs>
          <w:tab w:val="left" w:pos="3243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F6AC868" w14:textId="70A84E0F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4CC71A5F" w14:textId="0D4B7D7D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2419E91F" w14:textId="77777777" w:rsidR="006F200C" w:rsidRDefault="006F200C" w:rsidP="00B803AC">
      <w:pPr>
        <w:rPr>
          <w:rFonts w:ascii="Franklin Gothic Book" w:hAnsi="Franklin Gothic Book"/>
          <w:sz w:val="28"/>
          <w:szCs w:val="28"/>
        </w:rPr>
      </w:pPr>
    </w:p>
    <w:p w14:paraId="35895170" w14:textId="700614C5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3457B6AA" w14:textId="77777777" w:rsidR="00CF396A" w:rsidRDefault="00CF396A" w:rsidP="00B803AC">
      <w:pPr>
        <w:rPr>
          <w:rFonts w:ascii="Franklin Gothic Book" w:hAnsi="Franklin Gothic Book"/>
          <w:sz w:val="28"/>
          <w:szCs w:val="28"/>
        </w:rPr>
      </w:pPr>
    </w:p>
    <w:p w14:paraId="69C81E39" w14:textId="48116D89" w:rsidR="00F86E3F" w:rsidRDefault="00F86E3F" w:rsidP="00F86E3F">
      <w:pPr>
        <w:pStyle w:val="Prrafodelista"/>
        <w:numPr>
          <w:ilvl w:val="0"/>
          <w:numId w:val="9"/>
        </w:numPr>
        <w:rPr>
          <w:rFonts w:ascii="Franklin Gothic Book" w:hAnsi="Franklin Gothic Book"/>
          <w:b/>
          <w:bCs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OFICINA MUNICIPAL DE CULTURA Y DEPORTES </w:t>
      </w:r>
    </w:p>
    <w:p w14:paraId="1651C1F1" w14:textId="45A96506" w:rsidR="00F86E3F" w:rsidRDefault="00F86E3F" w:rsidP="00F86E3F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</w:p>
    <w:p w14:paraId="1A63A0E4" w14:textId="4A895349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 xml:space="preserve">Descripción: </w:t>
      </w:r>
      <w:r w:rsidRPr="00F86E3F">
        <w:rPr>
          <w:rFonts w:ascii="Franklin Gothic Book" w:hAnsi="Franklin Gothic Book"/>
          <w:sz w:val="28"/>
          <w:szCs w:val="28"/>
        </w:rPr>
        <w:t>La oficina Municipal de Cultura y Deporte es el ente encargada de cumplir la función de planificar las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distintas actividades culturales y la práctica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del deporte y la recreación en el municipio de </w:t>
      </w:r>
      <w:r>
        <w:rPr>
          <w:rFonts w:ascii="Franklin Gothic Book" w:hAnsi="Franklin Gothic Book"/>
          <w:sz w:val="28"/>
          <w:szCs w:val="28"/>
        </w:rPr>
        <w:t>Santa Cruz Barillas</w:t>
      </w:r>
      <w:r w:rsidRPr="00F86E3F">
        <w:rPr>
          <w:rFonts w:ascii="Franklin Gothic Book" w:hAnsi="Franklin Gothic Book"/>
          <w:sz w:val="28"/>
          <w:szCs w:val="28"/>
        </w:rPr>
        <w:t>,</w:t>
      </w:r>
      <w:r>
        <w:rPr>
          <w:rFonts w:ascii="Franklin Gothic Book" w:hAnsi="Franklin Gothic Book"/>
          <w:sz w:val="28"/>
          <w:szCs w:val="28"/>
        </w:rPr>
        <w:t xml:space="preserve"> Huehuetenango</w:t>
      </w:r>
      <w:r w:rsidRPr="00F86E3F">
        <w:rPr>
          <w:rFonts w:ascii="Franklin Gothic Book" w:hAnsi="Franklin Gothic Book"/>
          <w:sz w:val="28"/>
          <w:szCs w:val="28"/>
        </w:rPr>
        <w:t>, velar por la conservación de los valores, tradiciones,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creencias, y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ejecutara las actividades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deportivas y culturales para el desarrollo integral del individuo, y así contribuir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>al progreso social en</w:t>
      </w:r>
      <w:r>
        <w:rPr>
          <w:rFonts w:ascii="Franklin Gothic Book" w:hAnsi="Franklin Gothic Book"/>
          <w:sz w:val="28"/>
          <w:szCs w:val="28"/>
        </w:rPr>
        <w:t xml:space="preserve"> </w:t>
      </w:r>
      <w:r w:rsidRPr="00F86E3F">
        <w:rPr>
          <w:rFonts w:ascii="Franklin Gothic Book" w:hAnsi="Franklin Gothic Book"/>
          <w:sz w:val="28"/>
          <w:szCs w:val="28"/>
        </w:rPr>
        <w:t xml:space="preserve">beneficio de las tradiciones culturales y deportivas de los habitantes del municipio de </w:t>
      </w:r>
      <w:r>
        <w:rPr>
          <w:rFonts w:ascii="Franklin Gothic Book" w:hAnsi="Franklin Gothic Book"/>
          <w:sz w:val="28"/>
          <w:szCs w:val="28"/>
        </w:rPr>
        <w:t>Barillas.</w:t>
      </w:r>
    </w:p>
    <w:p w14:paraId="25F74062" w14:textId="24779F3C" w:rsidR="00F86E3F" w:rsidRDefault="00F86E3F" w:rsidP="00F86E3F">
      <w:pPr>
        <w:spacing w:after="0"/>
        <w:jc w:val="both"/>
        <w:rPr>
          <w:rFonts w:ascii="Franklin Gothic Book" w:hAnsi="Franklin Gothic Book"/>
          <w:sz w:val="28"/>
          <w:szCs w:val="28"/>
        </w:rPr>
      </w:pPr>
    </w:p>
    <w:p w14:paraId="76CC1D0F" w14:textId="5D8F7D96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0D12451E" w14:textId="33C655C6" w:rsidR="00DA52DD" w:rsidRDefault="00F86E3F" w:rsidP="00DA52DD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 xml:space="preserve">Sociolingüística en el mes de </w:t>
      </w:r>
      <w:r w:rsidR="00AD2EA7">
        <w:rPr>
          <w:rFonts w:ascii="Franklin Gothic Book" w:hAnsi="Franklin Gothic Book"/>
          <w:b/>
          <w:bCs/>
          <w:sz w:val="28"/>
          <w:szCs w:val="28"/>
        </w:rPr>
        <w:t>NOVIEMBRE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15CC0E96" w14:textId="781E39DF" w:rsidR="00C8672A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 xml:space="preserve">Oficina Municipal de Cultura y Deportes </w:t>
      </w:r>
    </w:p>
    <w:p w14:paraId="5DAFAF7F" w14:textId="4C74AEF1" w:rsidR="00F86E3F" w:rsidRDefault="00F86E3F" w:rsidP="00C8672A">
      <w:pPr>
        <w:spacing w:after="0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626BB0">
        <w:rPr>
          <w:rFonts w:ascii="Franklin Gothic Book" w:hAnsi="Franklin Gothic Book"/>
          <w:b/>
          <w:bCs/>
          <w:sz w:val="28"/>
          <w:szCs w:val="28"/>
        </w:rPr>
        <w:t>Municipalidad de Barillas, Huehuetenango</w:t>
      </w:r>
      <w:r>
        <w:rPr>
          <w:rFonts w:ascii="Franklin Gothic Book" w:hAnsi="Franklin Gothic Book"/>
          <w:b/>
          <w:bCs/>
          <w:sz w:val="28"/>
          <w:szCs w:val="28"/>
        </w:rPr>
        <w:t>.</w:t>
      </w:r>
    </w:p>
    <w:p w14:paraId="6E7D79F3" w14:textId="5C969B0F" w:rsidR="00973D6C" w:rsidRDefault="00AD2EA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F951CDD" wp14:editId="43A25179">
            <wp:simplePos x="0" y="0"/>
            <wp:positionH relativeFrom="column">
              <wp:posOffset>2656757</wp:posOffset>
            </wp:positionH>
            <wp:positionV relativeFrom="paragraph">
              <wp:posOffset>104775</wp:posOffset>
            </wp:positionV>
            <wp:extent cx="3052694" cy="4986068"/>
            <wp:effectExtent l="0" t="0" r="0" b="5080"/>
            <wp:wrapNone/>
            <wp:docPr id="3794595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5958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694" cy="498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0832" behindDoc="0" locked="0" layoutInCell="1" allowOverlap="1" wp14:anchorId="2E2C3E36" wp14:editId="72CAE92E">
            <wp:simplePos x="0" y="0"/>
            <wp:positionH relativeFrom="column">
              <wp:posOffset>-1</wp:posOffset>
            </wp:positionH>
            <wp:positionV relativeFrom="paragraph">
              <wp:posOffset>107223</wp:posOffset>
            </wp:positionV>
            <wp:extent cx="2389505" cy="1594758"/>
            <wp:effectExtent l="0" t="0" r="0" b="5715"/>
            <wp:wrapNone/>
            <wp:docPr id="66938618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8618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55" cy="159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E1C19" w14:textId="2A10ABAB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4B6667A" w14:textId="79BC5752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A1BEAD" w14:textId="1739A5F9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96930A4" w14:textId="560A73E6" w:rsidR="00A57337" w:rsidRDefault="008C550E" w:rsidP="008C550E">
      <w:pPr>
        <w:tabs>
          <w:tab w:val="left" w:pos="6323"/>
        </w:tabs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rFonts w:ascii="Calibri" w:eastAsia="Times New Roman" w:hAnsi="Calibri" w:cs="Calibri"/>
          <w:noProof/>
          <w:color w:val="000000"/>
          <w:lang w:eastAsia="es-GT"/>
        </w:rPr>
        <w:tab/>
      </w:r>
    </w:p>
    <w:p w14:paraId="317CE875" w14:textId="7980883C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2713EFD" w14:textId="68D9B110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82E969E" w14:textId="294EE04F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099B11C" w14:textId="666B7645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1499FDB" w14:textId="51FFF7E3" w:rsidR="00A57337" w:rsidRDefault="00AD2EA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51072" behindDoc="0" locked="0" layoutInCell="1" allowOverlap="1" wp14:anchorId="625764D8" wp14:editId="29570CA1">
            <wp:simplePos x="0" y="0"/>
            <wp:positionH relativeFrom="column">
              <wp:posOffset>132</wp:posOffset>
            </wp:positionH>
            <wp:positionV relativeFrom="paragraph">
              <wp:posOffset>113282</wp:posOffset>
            </wp:positionV>
            <wp:extent cx="2389517" cy="1589501"/>
            <wp:effectExtent l="0" t="0" r="0" b="0"/>
            <wp:wrapNone/>
            <wp:docPr id="168786209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6209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17" cy="158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5BF05" w14:textId="1BABED88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8FC9F73" w14:textId="42C2C396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09DAC85" w14:textId="7E0C5DC6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F2DD957" w14:textId="501277F7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9571D89" w14:textId="0B484D9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14DAC471" w14:textId="4D477A6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781E3996" w14:textId="5390A847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E2DDD11" w14:textId="6ED14FD8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D227986" w14:textId="44D61CF3" w:rsidR="00A57337" w:rsidRDefault="00AD2EA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BD3678E" wp14:editId="62BB071A">
            <wp:simplePos x="0" y="0"/>
            <wp:positionH relativeFrom="column">
              <wp:posOffset>-335</wp:posOffset>
            </wp:positionH>
            <wp:positionV relativeFrom="paragraph">
              <wp:posOffset>147044</wp:posOffset>
            </wp:positionV>
            <wp:extent cx="2411095" cy="1609090"/>
            <wp:effectExtent l="0" t="0" r="8255" b="0"/>
            <wp:wrapNone/>
            <wp:docPr id="68487066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7066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27010" w14:textId="728831E5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6456E23B" w14:textId="0C623B9F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3555CDD8" w14:textId="27ED53FD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5B3F845F" w14:textId="3E1AB6F8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011D12A0" w14:textId="29DA4645" w:rsidR="00A57337" w:rsidRDefault="00A57337" w:rsidP="004F3F2A">
      <w:pPr>
        <w:spacing w:after="0"/>
        <w:rPr>
          <w:rFonts w:ascii="Calibri" w:eastAsia="Times New Roman" w:hAnsi="Calibri" w:cs="Calibri"/>
          <w:noProof/>
          <w:color w:val="000000"/>
          <w:lang w:eastAsia="es-GT"/>
        </w:rPr>
      </w:pPr>
    </w:p>
    <w:p w14:paraId="2EDFCDFF" w14:textId="59A38D88" w:rsidR="00A57337" w:rsidRDefault="00A57337" w:rsidP="004F3F2A">
      <w:pPr>
        <w:spacing w:after="0"/>
        <w:rPr>
          <w:rFonts w:ascii="Franklin Gothic Book" w:hAnsi="Franklin Gothic Book"/>
          <w:sz w:val="28"/>
          <w:szCs w:val="28"/>
        </w:rPr>
      </w:pPr>
    </w:p>
    <w:p w14:paraId="4B36A4B4" w14:textId="4B7ABB83" w:rsidR="00973D6C" w:rsidRDefault="00973D6C" w:rsidP="001E1351">
      <w:pPr>
        <w:jc w:val="center"/>
        <w:rPr>
          <w:rFonts w:ascii="Franklin Gothic Book" w:hAnsi="Franklin Gothic Book"/>
          <w:sz w:val="28"/>
          <w:szCs w:val="28"/>
        </w:rPr>
      </w:pPr>
    </w:p>
    <w:p w14:paraId="4D1D4D46" w14:textId="3015E3ED" w:rsidR="00F86E3F" w:rsidRPr="00E57633" w:rsidRDefault="00B51943" w:rsidP="001E1351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lastRenderedPageBreak/>
        <w:t xml:space="preserve">Informe de pertenencia sociolingüística me de </w:t>
      </w:r>
      <w:r w:rsidR="00AD2EA7">
        <w:rPr>
          <w:rFonts w:ascii="Franklin Gothic Book" w:hAnsi="Franklin Gothic Book"/>
          <w:b/>
          <w:bCs/>
          <w:sz w:val="28"/>
          <w:szCs w:val="28"/>
        </w:rPr>
        <w:t>NOVIEMBRE</w:t>
      </w: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 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465FF026" w14:textId="368147EE" w:rsidR="00E57633" w:rsidRPr="00E57633" w:rsidRDefault="00B51943" w:rsidP="00E57633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Oficina de COCODES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, </w:t>
      </w:r>
      <w:r w:rsidR="00DE3095" w:rsidRPr="00E57633">
        <w:rPr>
          <w:rFonts w:ascii="Franklin Gothic Book" w:hAnsi="Franklin Gothic Book"/>
          <w:b/>
          <w:bCs/>
          <w:sz w:val="28"/>
          <w:szCs w:val="28"/>
        </w:rPr>
        <w:t>alcaldes</w:t>
      </w:r>
      <w:r w:rsidR="00657A9E" w:rsidRPr="00E57633">
        <w:rPr>
          <w:rFonts w:ascii="Franklin Gothic Book" w:hAnsi="Franklin Gothic Book"/>
          <w:b/>
          <w:bCs/>
          <w:sz w:val="28"/>
          <w:szCs w:val="28"/>
        </w:rPr>
        <w:t xml:space="preserve"> Auxiliares y del Adulto Mayor.</w:t>
      </w:r>
    </w:p>
    <w:p w14:paraId="0F725C2E" w14:textId="31D3C07F" w:rsidR="00657A9E" w:rsidRPr="00E57633" w:rsidRDefault="00657A9E" w:rsidP="00657A9E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296C8186" w14:textId="7F2429F1" w:rsidR="00E57633" w:rsidRDefault="004D06E6" w:rsidP="00657A9E">
      <w:pPr>
        <w:jc w:val="center"/>
        <w:rPr>
          <w:rFonts w:ascii="Franklin Gothic Book" w:hAnsi="Franklin Gothic Book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6640" behindDoc="0" locked="0" layoutInCell="1" allowOverlap="1" wp14:anchorId="601C84E5" wp14:editId="1CA12FDF">
            <wp:simplePos x="0" y="0"/>
            <wp:positionH relativeFrom="column">
              <wp:posOffset>2444261</wp:posOffset>
            </wp:positionH>
            <wp:positionV relativeFrom="paragraph">
              <wp:posOffset>123874</wp:posOffset>
            </wp:positionV>
            <wp:extent cx="3305907" cy="6400800"/>
            <wp:effectExtent l="0" t="0" r="8890" b="0"/>
            <wp:wrapNone/>
            <wp:docPr id="4424849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232" behindDoc="0" locked="0" layoutInCell="1" allowOverlap="1" wp14:anchorId="2A3B5098" wp14:editId="4CFA61FF">
            <wp:simplePos x="0" y="0"/>
            <wp:positionH relativeFrom="column">
              <wp:posOffset>-334109</wp:posOffset>
            </wp:positionH>
            <wp:positionV relativeFrom="paragraph">
              <wp:posOffset>132666</wp:posOffset>
            </wp:positionV>
            <wp:extent cx="2646485" cy="1987062"/>
            <wp:effectExtent l="0" t="0" r="1905" b="0"/>
            <wp:wrapNone/>
            <wp:docPr id="12019277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C4F2D" w14:textId="36D923E7" w:rsidR="00E57633" w:rsidRDefault="00E5763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65C643DD" w14:textId="3A45EC4F" w:rsidR="004F3F2A" w:rsidRPr="00657A9E" w:rsidRDefault="004F3F2A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2114353E" w14:textId="23CAD6C8" w:rsidR="00657A9E" w:rsidRPr="00657A9E" w:rsidRDefault="002F00E7" w:rsidP="002F00E7">
      <w:pPr>
        <w:tabs>
          <w:tab w:val="left" w:pos="701"/>
        </w:tabs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ab/>
      </w:r>
    </w:p>
    <w:p w14:paraId="74306A40" w14:textId="7EF63DFD" w:rsidR="00B51943" w:rsidRPr="00657A9E" w:rsidRDefault="00B51943" w:rsidP="00657A9E">
      <w:pPr>
        <w:jc w:val="center"/>
        <w:rPr>
          <w:rFonts w:ascii="Franklin Gothic Book" w:hAnsi="Franklin Gothic Book"/>
          <w:sz w:val="28"/>
          <w:szCs w:val="28"/>
        </w:rPr>
      </w:pPr>
    </w:p>
    <w:p w14:paraId="6E91ED94" w14:textId="33D14020" w:rsidR="005D0FE4" w:rsidRPr="00B51943" w:rsidRDefault="005D0FE4" w:rsidP="00B51943">
      <w:pPr>
        <w:ind w:left="142"/>
        <w:rPr>
          <w:rFonts w:ascii="Franklin Gothic Book" w:hAnsi="Franklin Gothic Book"/>
          <w:b/>
          <w:bCs/>
          <w:sz w:val="28"/>
          <w:szCs w:val="28"/>
        </w:rPr>
      </w:pPr>
    </w:p>
    <w:p w14:paraId="419ED7F2" w14:textId="438D412B" w:rsidR="005D0FE4" w:rsidRDefault="004D06E6" w:rsidP="005D0FE4">
      <w:pPr>
        <w:pStyle w:val="Prrafodelista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8448" behindDoc="0" locked="0" layoutInCell="1" allowOverlap="1" wp14:anchorId="0620D4AD" wp14:editId="3775DF81">
            <wp:simplePos x="0" y="0"/>
            <wp:positionH relativeFrom="column">
              <wp:posOffset>-351692</wp:posOffset>
            </wp:positionH>
            <wp:positionV relativeFrom="paragraph">
              <wp:posOffset>363465</wp:posOffset>
            </wp:positionV>
            <wp:extent cx="2663629" cy="1925516"/>
            <wp:effectExtent l="0" t="0" r="3810" b="0"/>
            <wp:wrapNone/>
            <wp:docPr id="88612497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16C09" w14:textId="070D7FCD" w:rsidR="005D0FE4" w:rsidRPr="005D0FE4" w:rsidRDefault="005D0FE4" w:rsidP="005D0FE4">
      <w:pPr>
        <w:spacing w:after="0"/>
        <w:jc w:val="center"/>
        <w:rPr>
          <w:rFonts w:ascii="Franklin Gothic Book" w:hAnsi="Franklin Gothic Book"/>
          <w:sz w:val="28"/>
          <w:szCs w:val="28"/>
        </w:rPr>
      </w:pPr>
    </w:p>
    <w:p w14:paraId="0E24547C" w14:textId="7C26470B" w:rsidR="005D0FE4" w:rsidRPr="005D0FE4" w:rsidRDefault="005D0FE4" w:rsidP="005D0FE4">
      <w:pPr>
        <w:tabs>
          <w:tab w:val="left" w:pos="1420"/>
        </w:tabs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ab/>
      </w:r>
    </w:p>
    <w:p w14:paraId="138B7E8B" w14:textId="3CC6125F" w:rsidR="004F3F2A" w:rsidRDefault="002F00E7" w:rsidP="002F00E7">
      <w:pPr>
        <w:pStyle w:val="Default"/>
        <w:tabs>
          <w:tab w:val="left" w:pos="4057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01564EE5" w14:textId="016449B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5C63BB" w14:textId="7EA0B6A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BE082DB" w14:textId="07FC8FC5" w:rsidR="001121DD" w:rsidRPr="001121DD" w:rsidRDefault="004D06E6" w:rsidP="004D06E6">
      <w:pPr>
        <w:tabs>
          <w:tab w:val="left" w:pos="6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GT"/>
        </w:rPr>
        <w:tab/>
      </w:r>
    </w:p>
    <w:p w14:paraId="57057B74" w14:textId="6463AB10" w:rsidR="001121DD" w:rsidRPr="001121DD" w:rsidRDefault="001121DD" w:rsidP="00112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14:paraId="46C53D54" w14:textId="45231F7B" w:rsidR="004F3F2A" w:rsidRDefault="002F00E7" w:rsidP="002F00E7">
      <w:pPr>
        <w:pStyle w:val="Default"/>
        <w:tabs>
          <w:tab w:val="left" w:pos="7576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4F6C97E4" w14:textId="28425DF7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0623FB" w14:textId="768CA85E" w:rsidR="006F200C" w:rsidRDefault="004D06E6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4592" behindDoc="0" locked="0" layoutInCell="1" allowOverlap="1" wp14:anchorId="49F683DF" wp14:editId="14CD1CAD">
            <wp:simplePos x="0" y="0"/>
            <wp:positionH relativeFrom="column">
              <wp:posOffset>-369276</wp:posOffset>
            </wp:positionH>
            <wp:positionV relativeFrom="paragraph">
              <wp:posOffset>250582</wp:posOffset>
            </wp:positionV>
            <wp:extent cx="2690446" cy="2118946"/>
            <wp:effectExtent l="0" t="0" r="0" b="0"/>
            <wp:wrapNone/>
            <wp:docPr id="11723012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EC4E" w14:textId="65FD746E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9C39426" w14:textId="5AA6369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F651B6F" w14:textId="0F9AD026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EEE90D" w14:textId="486DC25C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815D33" w14:textId="6BE15992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F363365" w14:textId="205419A3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421194" w14:textId="7AA93CFE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95E17F" w14:textId="15F89D7B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DBE3113" w14:textId="5D69D724" w:rsidR="006F200C" w:rsidRDefault="002F00E7" w:rsidP="002F00E7">
      <w:pPr>
        <w:pStyle w:val="Default"/>
        <w:tabs>
          <w:tab w:val="left" w:pos="2329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7E536280" w14:textId="5FF6BB4A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77BEA37" w14:textId="07D4FBC7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0CBB2D3" w14:textId="7197FE99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0F2B64" w14:textId="34008640" w:rsidR="006F200C" w:rsidRDefault="006F200C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0E05B94" w14:textId="77777777" w:rsidR="00E57633" w:rsidRDefault="00E5763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97266F6" w14:textId="48615049" w:rsidR="003F1D83" w:rsidRDefault="003F1D83" w:rsidP="003F1D83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OFICINA DE LA POLICÍA MUNICIPAL DE TRÁNSITO.</w:t>
      </w:r>
    </w:p>
    <w:p w14:paraId="6BAD4FD5" w14:textId="6004BE25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881BBD8" w14:textId="52023745" w:rsidR="003F1D83" w:rsidRP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 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Prestar servicio social en recorridos de cortejos fúnebres y actividades procesionales por semana santa o fiesta patronal</w:t>
      </w:r>
      <w:r>
        <w:rPr>
          <w:rFonts w:ascii="Franklin Gothic Book" w:hAnsi="Franklin Gothic Book" w:cstheme="minorBidi"/>
          <w:color w:val="auto"/>
          <w:sz w:val="28"/>
          <w:szCs w:val="28"/>
        </w:rPr>
        <w:t>, p</w:t>
      </w: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roceder, detener, consignar juntamente con PNC.</w:t>
      </w:r>
    </w:p>
    <w:p w14:paraId="08E0388E" w14:textId="000D3FB8" w:rsidR="003F1D83" w:rsidRDefault="003F1D83" w:rsidP="003F1D83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Solución de conflictos de vecinos por hechos de tránsito.</w:t>
      </w:r>
    </w:p>
    <w:p w14:paraId="66D061B0" w14:textId="246D87B8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3F1D83">
        <w:rPr>
          <w:rFonts w:ascii="Franklin Gothic Book" w:hAnsi="Franklin Gothic Book" w:cstheme="minorBidi"/>
          <w:color w:val="auto"/>
          <w:sz w:val="28"/>
          <w:szCs w:val="28"/>
        </w:rPr>
        <w:t>Llevar el control y la administración de la circulación vehicular y peatonal.</w:t>
      </w:r>
    </w:p>
    <w:p w14:paraId="461CF3E3" w14:textId="0E6B9FF5" w:rsidR="003F1D83" w:rsidRDefault="003F1D83" w:rsidP="003F1D83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6DEEBA1D" w14:textId="5AADDA2D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Registros estadísticos de los servicios prestados, con Pertenencia</w:t>
      </w:r>
    </w:p>
    <w:p w14:paraId="56DB4257" w14:textId="5FE25D2F" w:rsidR="0076013D" w:rsidRDefault="003F1D83" w:rsidP="00AD2EA7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5D0FE4">
        <w:rPr>
          <w:rFonts w:ascii="Franklin Gothic Book" w:hAnsi="Franklin Gothic Book"/>
          <w:b/>
          <w:bCs/>
          <w:sz w:val="28"/>
          <w:szCs w:val="28"/>
        </w:rPr>
        <w:t>Sociolingüística en el mes de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="00AD2EA7">
        <w:rPr>
          <w:rFonts w:ascii="Franklin Gothic Book" w:hAnsi="Franklin Gothic Book"/>
          <w:b/>
          <w:bCs/>
          <w:sz w:val="28"/>
          <w:szCs w:val="28"/>
        </w:rPr>
        <w:t>NOVIEMBRE</w:t>
      </w:r>
      <w:r w:rsidR="0076013D"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 w:rsidRPr="005D0FE4">
        <w:rPr>
          <w:rFonts w:ascii="Franklin Gothic Book" w:hAnsi="Franklin Gothic Book"/>
          <w:b/>
          <w:bCs/>
          <w:sz w:val="28"/>
          <w:szCs w:val="28"/>
        </w:rPr>
        <w:t xml:space="preserve">de </w:t>
      </w:r>
      <w:r w:rsidR="00DA52DD">
        <w:rPr>
          <w:rFonts w:ascii="Franklin Gothic Book" w:hAnsi="Franklin Gothic Book"/>
          <w:b/>
          <w:bCs/>
          <w:sz w:val="28"/>
          <w:szCs w:val="28"/>
        </w:rPr>
        <w:t>2023.</w:t>
      </w:r>
    </w:p>
    <w:p w14:paraId="1D401742" w14:textId="632C01F0" w:rsidR="0076013D" w:rsidRDefault="003F1D83" w:rsidP="0076013D">
      <w:pPr>
        <w:pStyle w:val="Default"/>
        <w:jc w:val="center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O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ficina de la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P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olicía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M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 xml:space="preserve">unicipal de </w:t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T</w:t>
      </w:r>
      <w:r w:rsidRPr="003F1D83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ránsito</w:t>
      </w:r>
    </w:p>
    <w:p w14:paraId="3300DA98" w14:textId="4AF84EBA" w:rsidR="0076013D" w:rsidRDefault="003F1D83" w:rsidP="0076013D">
      <w:pPr>
        <w:pStyle w:val="Default"/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3F1D8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7253700F" w14:textId="5851DCC1" w:rsidR="00CD1467" w:rsidRDefault="004D06E6" w:rsidP="00CD1467">
      <w:r>
        <w:rPr>
          <w:noProof/>
          <w:lang w:val="en-US"/>
        </w:rPr>
        <w:drawing>
          <wp:anchor distT="0" distB="0" distL="114300" distR="114300" simplePos="0" relativeHeight="251728384" behindDoc="0" locked="0" layoutInCell="1" allowOverlap="1" wp14:anchorId="7F58C45C" wp14:editId="6D8E3EA8">
            <wp:simplePos x="0" y="0"/>
            <wp:positionH relativeFrom="column">
              <wp:posOffset>1863968</wp:posOffset>
            </wp:positionH>
            <wp:positionV relativeFrom="paragraph">
              <wp:posOffset>209550</wp:posOffset>
            </wp:positionV>
            <wp:extent cx="3807069" cy="5284177"/>
            <wp:effectExtent l="0" t="0" r="3175" b="0"/>
            <wp:wrapNone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6880" behindDoc="0" locked="0" layoutInCell="1" allowOverlap="1" wp14:anchorId="11670B78" wp14:editId="7BF879EE">
            <wp:simplePos x="0" y="0"/>
            <wp:positionH relativeFrom="column">
              <wp:posOffset>-518746</wp:posOffset>
            </wp:positionH>
            <wp:positionV relativeFrom="paragraph">
              <wp:posOffset>217952</wp:posOffset>
            </wp:positionV>
            <wp:extent cx="2268415" cy="1626577"/>
            <wp:effectExtent l="0" t="0" r="0" b="0"/>
            <wp:wrapNone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BD3CC" w14:textId="3D44A95E" w:rsidR="00CF396A" w:rsidRDefault="00CF396A" w:rsidP="004D06E6">
      <w:pPr>
        <w:tabs>
          <w:tab w:val="left" w:pos="1770"/>
        </w:tabs>
        <w:jc w:val="center"/>
      </w:pPr>
    </w:p>
    <w:p w14:paraId="50692EBF" w14:textId="2506ED6E" w:rsidR="00CF396A" w:rsidRDefault="00CF396A" w:rsidP="00CF396A">
      <w:pPr>
        <w:tabs>
          <w:tab w:val="left" w:pos="1770"/>
        </w:tabs>
      </w:pPr>
    </w:p>
    <w:p w14:paraId="6E33361E" w14:textId="1E90A47A" w:rsidR="00CF396A" w:rsidRDefault="00CF396A" w:rsidP="00CF396A">
      <w:pPr>
        <w:tabs>
          <w:tab w:val="left" w:pos="1770"/>
        </w:tabs>
      </w:pPr>
    </w:p>
    <w:p w14:paraId="3DB009D8" w14:textId="6C0D300C" w:rsidR="00CF396A" w:rsidRDefault="00CF396A" w:rsidP="00CF396A">
      <w:pPr>
        <w:tabs>
          <w:tab w:val="left" w:pos="1770"/>
        </w:tabs>
      </w:pPr>
      <w:r>
        <w:tab/>
      </w:r>
    </w:p>
    <w:p w14:paraId="25768181" w14:textId="45E137B0" w:rsidR="00CF396A" w:rsidRDefault="00CF396A" w:rsidP="00CF396A">
      <w:pPr>
        <w:tabs>
          <w:tab w:val="left" w:pos="1770"/>
        </w:tabs>
      </w:pPr>
    </w:p>
    <w:p w14:paraId="4E530A21" w14:textId="556EB09B" w:rsidR="00CF396A" w:rsidRDefault="004D06E6" w:rsidP="00CF396A">
      <w:pPr>
        <w:tabs>
          <w:tab w:val="left" w:pos="1770"/>
        </w:tabs>
      </w:pPr>
      <w:r>
        <w:rPr>
          <w:noProof/>
          <w:lang w:val="en-US"/>
        </w:rPr>
        <w:drawing>
          <wp:anchor distT="0" distB="0" distL="114300" distR="114300" simplePos="0" relativeHeight="251715072" behindDoc="0" locked="0" layoutInCell="1" allowOverlap="1" wp14:anchorId="2F271AF4" wp14:editId="702E7E41">
            <wp:simplePos x="0" y="0"/>
            <wp:positionH relativeFrom="column">
              <wp:posOffset>-535940</wp:posOffset>
            </wp:positionH>
            <wp:positionV relativeFrom="paragraph">
              <wp:posOffset>289707</wp:posOffset>
            </wp:positionV>
            <wp:extent cx="2286000" cy="1617785"/>
            <wp:effectExtent l="0" t="0" r="0" b="1905"/>
            <wp:wrapNone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6CC7" w14:textId="33D00ADF" w:rsidR="00CF396A" w:rsidRDefault="00CF396A" w:rsidP="00CF396A">
      <w:pPr>
        <w:tabs>
          <w:tab w:val="left" w:pos="1770"/>
        </w:tabs>
      </w:pPr>
    </w:p>
    <w:p w14:paraId="5831F17F" w14:textId="58F492A1" w:rsidR="00CF396A" w:rsidRDefault="00CF396A" w:rsidP="00CF396A">
      <w:pPr>
        <w:tabs>
          <w:tab w:val="left" w:pos="1770"/>
        </w:tabs>
      </w:pPr>
    </w:p>
    <w:p w14:paraId="05FEF068" w14:textId="0E6CCB48" w:rsidR="00CD1467" w:rsidRDefault="00CD1467" w:rsidP="00CD1467"/>
    <w:p w14:paraId="0FE93A4E" w14:textId="7E03C468" w:rsidR="00267DA9" w:rsidRDefault="00267DA9" w:rsidP="00CD1467"/>
    <w:p w14:paraId="20596A20" w14:textId="2A15B9EC" w:rsidR="00CD1467" w:rsidRDefault="008325DA" w:rsidP="008325DA">
      <w:pPr>
        <w:tabs>
          <w:tab w:val="left" w:pos="6824"/>
        </w:tabs>
      </w:pPr>
      <w:r>
        <w:tab/>
      </w:r>
    </w:p>
    <w:p w14:paraId="214904C6" w14:textId="16ACF451" w:rsidR="00CD1467" w:rsidRPr="00650F32" w:rsidRDefault="00CD1467" w:rsidP="00CD1467"/>
    <w:p w14:paraId="0948EDC9" w14:textId="04258AF1" w:rsidR="00CD1467" w:rsidRPr="00650F32" w:rsidRDefault="004D06E6" w:rsidP="00CD1467"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 wp14:anchorId="05D5EF2B" wp14:editId="3005E4E9">
            <wp:simplePos x="0" y="0"/>
            <wp:positionH relativeFrom="column">
              <wp:posOffset>-536136</wp:posOffset>
            </wp:positionH>
            <wp:positionV relativeFrom="paragraph">
              <wp:posOffset>109903</wp:posOffset>
            </wp:positionV>
            <wp:extent cx="2329961" cy="1652953"/>
            <wp:effectExtent l="0" t="0" r="0" b="4445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E0EE" w14:textId="0A33A19C" w:rsidR="00CD1467" w:rsidRPr="00650F32" w:rsidRDefault="00CD1467" w:rsidP="00CD1467"/>
    <w:p w14:paraId="477FEB0B" w14:textId="3B16DB61" w:rsidR="00CD1467" w:rsidRPr="00650F32" w:rsidRDefault="00CD1467" w:rsidP="00CD1467"/>
    <w:p w14:paraId="1168E402" w14:textId="2AED6D52" w:rsidR="00CD1467" w:rsidRPr="00650F32" w:rsidRDefault="00CD1467" w:rsidP="00CD1467"/>
    <w:p w14:paraId="5CDA78DF" w14:textId="229526C0" w:rsidR="00CF396A" w:rsidRDefault="00CF396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73B8C4D1" w14:textId="3BBF030C" w:rsidR="00247429" w:rsidRDefault="00247429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6D850A9" w14:textId="6376A9F2" w:rsidR="00267DA9" w:rsidRDefault="00267DA9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21465DC" w14:textId="0E3DAEAB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6AF797E" w14:textId="622791EF" w:rsidR="00DC200F" w:rsidRDefault="00DC200F" w:rsidP="00DC200F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lastRenderedPageBreak/>
        <w:t>UNIDAD DE INFORMACIÓN PUBLICA</w:t>
      </w:r>
    </w:p>
    <w:p w14:paraId="5D17451A" w14:textId="45930378" w:rsidR="00DC200F" w:rsidRDefault="00DC200F" w:rsidP="00DC200F">
      <w:pPr>
        <w:pStyle w:val="Default"/>
        <w:ind w:left="720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6F5A44" w14:textId="479A2F62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  <w:r w:rsidRPr="00F86E3F">
        <w:rPr>
          <w:rFonts w:ascii="Franklin Gothic Book" w:hAnsi="Franklin Gothic Book"/>
          <w:b/>
          <w:bCs/>
          <w:sz w:val="28"/>
          <w:szCs w:val="28"/>
        </w:rPr>
        <w:t>Descripción:</w:t>
      </w:r>
      <w:r>
        <w:rPr>
          <w:rFonts w:ascii="Franklin Gothic Book" w:hAnsi="Franklin Gothic Book"/>
          <w:b/>
          <w:bCs/>
          <w:sz w:val="28"/>
          <w:szCs w:val="28"/>
        </w:rPr>
        <w:t xml:space="preserve"> </w:t>
      </w:r>
      <w:r>
        <w:rPr>
          <w:rFonts w:ascii="Franklin Gothic Book" w:hAnsi="Franklin Gothic Book"/>
          <w:sz w:val="28"/>
          <w:szCs w:val="28"/>
        </w:rPr>
        <w:t>E</w:t>
      </w:r>
      <w:r w:rsidRPr="00DC200F">
        <w:rPr>
          <w:rFonts w:ascii="Franklin Gothic Book" w:hAnsi="Franklin Gothic Book"/>
          <w:sz w:val="28"/>
          <w:szCs w:val="28"/>
        </w:rPr>
        <w:t xml:space="preserve">s el órgano encargado de administrar, coordinar y ejecutar de conformidad con la ley, la información pública a nivel institucional, velando por el cumplimiento de la legislación a través de la publicación en los diferentes medios y facilitando a toda persona el acceso a la información que administra o genera </w:t>
      </w:r>
      <w:r>
        <w:rPr>
          <w:rFonts w:ascii="Franklin Gothic Book" w:hAnsi="Franklin Gothic Book"/>
          <w:sz w:val="28"/>
          <w:szCs w:val="28"/>
        </w:rPr>
        <w:t>La Municipalidad de Barillas</w:t>
      </w:r>
      <w:r w:rsidRPr="00DC200F">
        <w:rPr>
          <w:rFonts w:ascii="Franklin Gothic Book" w:hAnsi="Franklin Gothic Book"/>
          <w:sz w:val="28"/>
          <w:szCs w:val="28"/>
        </w:rPr>
        <w:t>.</w:t>
      </w:r>
    </w:p>
    <w:p w14:paraId="07477DF5" w14:textId="7FD16B0F" w:rsidR="00DC200F" w:rsidRDefault="00DC200F" w:rsidP="00DC200F">
      <w:pPr>
        <w:pStyle w:val="Default"/>
        <w:jc w:val="both"/>
        <w:rPr>
          <w:rFonts w:ascii="Franklin Gothic Book" w:hAnsi="Franklin Gothic Book"/>
          <w:sz w:val="28"/>
          <w:szCs w:val="28"/>
        </w:rPr>
      </w:pPr>
    </w:p>
    <w:p w14:paraId="2E66DAD9" w14:textId="279E57CE" w:rsid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 xml:space="preserve"> Para el logro de sus objetivos desarrollará las funciones siguientes:</w:t>
      </w:r>
    </w:p>
    <w:p w14:paraId="40432AF2" w14:textId="1A9F2166" w:rsidR="00DC200F" w:rsidRPr="00DC200F" w:rsidRDefault="00DC200F" w:rsidP="00DC200F">
      <w:pPr>
        <w:pStyle w:val="Default"/>
        <w:jc w:val="both"/>
        <w:rPr>
          <w:rFonts w:ascii="Franklin Gothic Book" w:hAnsi="Franklin Gothic Book"/>
          <w:b/>
          <w:bCs/>
          <w:sz w:val="28"/>
          <w:szCs w:val="28"/>
        </w:rPr>
      </w:pPr>
    </w:p>
    <w:p w14:paraId="3AE67F23" w14:textId="66C3DE67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Administrar el sistema de acceso a la información pública;</w:t>
      </w:r>
    </w:p>
    <w:p w14:paraId="37A8466B" w14:textId="05093C56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Recibir y tramitar las solicitudes de acceso a la información pública;</w:t>
      </w:r>
    </w:p>
    <w:p w14:paraId="4DA25581" w14:textId="19808B14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Orientar a los interesados en la formulación de solicitudes de información pública;</w:t>
      </w:r>
    </w:p>
    <w:p w14:paraId="67B71F83" w14:textId="1CEB6470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Proporcionar la información pública solicitada por los interesados o notificar la negativa de acceso a la misma;</w:t>
      </w:r>
    </w:p>
    <w:p w14:paraId="7740C2C6" w14:textId="6EC43CAF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Expedir copia simple o certificada de la información solicitada; y,</w:t>
      </w:r>
    </w:p>
    <w:p w14:paraId="5E924D9D" w14:textId="51B2F0C7" w:rsidR="00DC200F" w:rsidRPr="00DC200F" w:rsidRDefault="00DC200F" w:rsidP="00DC200F">
      <w:pPr>
        <w:pStyle w:val="Default"/>
        <w:numPr>
          <w:ilvl w:val="0"/>
          <w:numId w:val="10"/>
        </w:numPr>
        <w:rPr>
          <w:rFonts w:ascii="Franklin Gothic Book" w:hAnsi="Franklin Gothic Book" w:cstheme="minorBidi"/>
          <w:color w:val="auto"/>
          <w:sz w:val="28"/>
          <w:szCs w:val="28"/>
        </w:rPr>
      </w:pPr>
      <w:r w:rsidRPr="00DC200F">
        <w:rPr>
          <w:rFonts w:ascii="Franklin Gothic Book" w:hAnsi="Franklin Gothic Book"/>
          <w:sz w:val="28"/>
          <w:szCs w:val="28"/>
        </w:rPr>
        <w:t>Realizar otras funciones que le sean asignadas por la autoridad superior inmediata dentro del ámbito de su competencia.”</w:t>
      </w:r>
    </w:p>
    <w:p w14:paraId="6A810BCC" w14:textId="12220385" w:rsidR="00DC200F" w:rsidRDefault="00E7596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734E6DF" wp14:editId="443C6FC1">
            <wp:simplePos x="0" y="0"/>
            <wp:positionH relativeFrom="column">
              <wp:posOffset>2270927</wp:posOffset>
            </wp:positionH>
            <wp:positionV relativeFrom="paragraph">
              <wp:posOffset>54211</wp:posOffset>
            </wp:positionV>
            <wp:extent cx="3446145" cy="4813161"/>
            <wp:effectExtent l="0" t="0" r="1905" b="698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7D205D64-59E2-45DF-959F-6042770CD1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10C6F83" wp14:editId="157ABCBE">
            <wp:simplePos x="0" y="0"/>
            <wp:positionH relativeFrom="column">
              <wp:posOffset>-643095</wp:posOffset>
            </wp:positionH>
            <wp:positionV relativeFrom="paragraph">
              <wp:posOffset>44164</wp:posOffset>
            </wp:positionV>
            <wp:extent cx="2823322" cy="1597660"/>
            <wp:effectExtent l="0" t="0" r="0" b="2540"/>
            <wp:wrapNone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1873A475-A27A-4E18-BE70-974D2B3791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6D02A" w14:textId="265E7BDA" w:rsidR="003F1D83" w:rsidRDefault="003F1D83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943874F" w14:textId="11776706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5EC7A30" w14:textId="5AF8B419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A892374" w14:textId="21F5CB34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1C9EBFF" w14:textId="60233201" w:rsidR="00DC200F" w:rsidRDefault="00DC200F" w:rsidP="00DC200F">
      <w:pPr>
        <w:pStyle w:val="Default"/>
        <w:tabs>
          <w:tab w:val="left" w:pos="5481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1F6DB47F" w14:textId="5657ABBE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3B58D39" w14:textId="667B9759" w:rsidR="00DC200F" w:rsidRDefault="00E7596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7EADA4F7" wp14:editId="1F115DF7">
            <wp:simplePos x="0" y="0"/>
            <wp:positionH relativeFrom="column">
              <wp:posOffset>-652857</wp:posOffset>
            </wp:positionH>
            <wp:positionV relativeFrom="paragraph">
              <wp:posOffset>270469</wp:posOffset>
            </wp:positionV>
            <wp:extent cx="2833635" cy="1668026"/>
            <wp:effectExtent l="0" t="0" r="5080" b="8890"/>
            <wp:wrapNone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852B2EB8-7DE6-4187-835D-1797B69182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3D1BB" w14:textId="552AD008" w:rsidR="00DC200F" w:rsidRDefault="00DC200F" w:rsidP="003D65D6">
      <w:pPr>
        <w:pStyle w:val="Default"/>
        <w:tabs>
          <w:tab w:val="left" w:pos="5448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716F5CC" w14:textId="1D45AD2D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7569F43" w14:textId="73953D21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56F6B5" w14:textId="36552077" w:rsidR="00DC200F" w:rsidRDefault="00265620" w:rsidP="00265620">
      <w:pPr>
        <w:pStyle w:val="Default"/>
        <w:tabs>
          <w:tab w:val="left" w:pos="7490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51DDDDEA" w14:textId="6860D3B0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133FF9" w14:textId="52C9A48A" w:rsidR="00DC200F" w:rsidRDefault="00265620" w:rsidP="00265620">
      <w:pPr>
        <w:pStyle w:val="Default"/>
        <w:tabs>
          <w:tab w:val="left" w:pos="5700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62F3A0A8" w14:textId="7EB7CB94" w:rsidR="003D65D6" w:rsidRDefault="003D65D6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5A656E3" w14:textId="7126011C" w:rsidR="00DC200F" w:rsidRDefault="00DC200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F44E085" w14:textId="5A057140" w:rsidR="00DC200F" w:rsidRDefault="00E7596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4BE461D9" wp14:editId="6DD56376">
            <wp:simplePos x="0" y="0"/>
            <wp:positionH relativeFrom="column">
              <wp:posOffset>-673240</wp:posOffset>
            </wp:positionH>
            <wp:positionV relativeFrom="paragraph">
              <wp:posOffset>175148</wp:posOffset>
            </wp:positionV>
            <wp:extent cx="2853244" cy="1456690"/>
            <wp:effectExtent l="0" t="0" r="4445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208145A3-8674-43A7-B9ED-4C7677252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40384" w14:textId="13C2358C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D515E03" w14:textId="32E28211" w:rsidR="00B4141F" w:rsidRDefault="00B4141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A484A3C" w14:textId="19A37C27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FDE928D" w14:textId="342297D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0D27D5E" w14:textId="52CEAD32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 xml:space="preserve">Informe de pertenencia sociolingüística me de </w:t>
      </w:r>
      <w:r w:rsidR="00AD2EA7">
        <w:rPr>
          <w:rFonts w:ascii="Franklin Gothic Book" w:hAnsi="Franklin Gothic Book"/>
          <w:b/>
          <w:bCs/>
          <w:sz w:val="28"/>
          <w:szCs w:val="28"/>
        </w:rPr>
        <w:t>NOVIEMBRE</w:t>
      </w:r>
      <w:r w:rsidR="00DA52DD">
        <w:rPr>
          <w:rFonts w:ascii="Franklin Gothic Book" w:hAnsi="Franklin Gothic Book"/>
          <w:b/>
          <w:bCs/>
          <w:sz w:val="28"/>
          <w:szCs w:val="28"/>
        </w:rPr>
        <w:t xml:space="preserve"> de 2023.</w:t>
      </w:r>
    </w:p>
    <w:p w14:paraId="26203CD1" w14:textId="71AC5943" w:rsidR="004F3F2A" w:rsidRPr="00E57633" w:rsidRDefault="004F3F2A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 w:rsidRPr="00E57633">
        <w:rPr>
          <w:rFonts w:ascii="Franklin Gothic Book" w:hAnsi="Franklin Gothic Book"/>
          <w:b/>
          <w:bCs/>
          <w:sz w:val="28"/>
          <w:szCs w:val="28"/>
        </w:rPr>
        <w:t>Biblioteca Municipal.</w:t>
      </w:r>
    </w:p>
    <w:p w14:paraId="3DC9E436" w14:textId="2E15AB3B" w:rsidR="004F3F2A" w:rsidRPr="00E57633" w:rsidRDefault="00D27DC6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1856" behindDoc="0" locked="0" layoutInCell="1" allowOverlap="1" wp14:anchorId="10A77881" wp14:editId="6898B79D">
            <wp:simplePos x="0" y="0"/>
            <wp:positionH relativeFrom="column">
              <wp:posOffset>-381837</wp:posOffset>
            </wp:positionH>
            <wp:positionV relativeFrom="paragraph">
              <wp:posOffset>286273</wp:posOffset>
            </wp:positionV>
            <wp:extent cx="2984360" cy="1989574"/>
            <wp:effectExtent l="0" t="0" r="6985" b="0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21CAA6DC-0237-4810-8A8A-8CE45AD63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F2A" w:rsidRPr="00E57633">
        <w:rPr>
          <w:rFonts w:ascii="Franklin Gothic Book" w:hAnsi="Franklin Gothic Book"/>
          <w:b/>
          <w:bCs/>
          <w:sz w:val="28"/>
          <w:szCs w:val="28"/>
        </w:rPr>
        <w:t>Municipalidad de Barillas, Huehuetenango.</w:t>
      </w:r>
    </w:p>
    <w:p w14:paraId="4992A185" w14:textId="5DD74AC7" w:rsidR="00E57633" w:rsidRDefault="00084935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279D3859" wp14:editId="1F2EA878">
            <wp:simplePos x="0" y="0"/>
            <wp:positionH relativeFrom="column">
              <wp:posOffset>2813538</wp:posOffset>
            </wp:positionH>
            <wp:positionV relativeFrom="paragraph">
              <wp:posOffset>7062</wp:posOffset>
            </wp:positionV>
            <wp:extent cx="3135086" cy="6511332"/>
            <wp:effectExtent l="0" t="0" r="8255" b="3810"/>
            <wp:wrapNone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F81BC64F-49DA-4380-80B8-ED7AFF2828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E060" w14:textId="5BAF82D4" w:rsidR="00E57633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30B088AD" w14:textId="64382F4D" w:rsidR="00E57633" w:rsidRPr="00247429" w:rsidRDefault="00E57633" w:rsidP="004F3F2A">
      <w:pPr>
        <w:jc w:val="center"/>
        <w:rPr>
          <w:rFonts w:ascii="Franklin Gothic Book" w:hAnsi="Franklin Gothic Book"/>
          <w:b/>
          <w:bCs/>
          <w:sz w:val="28"/>
          <w:szCs w:val="28"/>
        </w:rPr>
      </w:pPr>
    </w:p>
    <w:p w14:paraId="53F54DDC" w14:textId="0CDFE6A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0784A50" w14:textId="2A48CB7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6FBDCDB" w14:textId="338BF5C8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3AB50F2" w14:textId="0BEF993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C357818" w14:textId="73D96AE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9F6B1F9" w14:textId="170456C5" w:rsidR="004F3F2A" w:rsidRDefault="0008493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9024" behindDoc="0" locked="0" layoutInCell="1" allowOverlap="1" wp14:anchorId="6D33D377" wp14:editId="2D5097B7">
            <wp:simplePos x="0" y="0"/>
            <wp:positionH relativeFrom="column">
              <wp:posOffset>-411703</wp:posOffset>
            </wp:positionH>
            <wp:positionV relativeFrom="paragraph">
              <wp:posOffset>231922</wp:posOffset>
            </wp:positionV>
            <wp:extent cx="3054699" cy="1999622"/>
            <wp:effectExtent l="0" t="0" r="0" b="635"/>
            <wp:wrapNone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D482CB42-1792-45AF-BCE0-10A99818D6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10EE" w14:textId="2FFE733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EF75F12" w14:textId="3D64DD3A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16CE7D6" w14:textId="7B76B401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D4A0A07" w14:textId="3A53CC59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E4B669" w14:textId="5FD4B25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28A41EC0" w14:textId="1F627E7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9FAD942" w14:textId="4B3652D6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C1A2D7C" w14:textId="46DD1F5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7049D84" w14:textId="0522F1C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5740B7" w14:textId="2A3CB93B" w:rsidR="004F3F2A" w:rsidRDefault="00D27DC6" w:rsidP="00D27DC6">
      <w:pPr>
        <w:pStyle w:val="Default"/>
        <w:tabs>
          <w:tab w:val="left" w:pos="1567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0F7C078A" w14:textId="6187BC9B" w:rsidR="004F3F2A" w:rsidRDefault="0008493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456C060C" wp14:editId="634D8F96">
            <wp:simplePos x="0" y="0"/>
            <wp:positionH relativeFrom="column">
              <wp:posOffset>-391886</wp:posOffset>
            </wp:positionH>
            <wp:positionV relativeFrom="paragraph">
              <wp:posOffset>215447</wp:posOffset>
            </wp:positionV>
            <wp:extent cx="3054350" cy="2049864"/>
            <wp:effectExtent l="0" t="0" r="0" b="762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E00109EE-8053-40C2-A492-A0175E2F9D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7499D" w14:textId="70F9767E" w:rsidR="004F3F2A" w:rsidRDefault="00C07AE7" w:rsidP="00C07AE7">
      <w:pPr>
        <w:pStyle w:val="Default"/>
        <w:tabs>
          <w:tab w:val="left" w:pos="6887"/>
          <w:tab w:val="left" w:pos="8014"/>
        </w:tabs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  <w:r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ab/>
      </w:r>
    </w:p>
    <w:p w14:paraId="4965B43C" w14:textId="500383F2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038CADB" w14:textId="7DADA39F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218905D" w14:textId="321CBC44" w:rsidR="004F3F2A" w:rsidRDefault="004F3F2A" w:rsidP="00084935">
      <w:pPr>
        <w:pStyle w:val="Default"/>
        <w:jc w:val="center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666E53DD" w14:textId="201A9AB4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BE51001" w14:textId="3210FEBC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D5250C6" w14:textId="69F19850" w:rsidR="004F3F2A" w:rsidRDefault="004F3F2A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5DC58FF" w14:textId="7DD9939D" w:rsidR="00630F4F" w:rsidRDefault="00630F4F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4ACB25D" w14:textId="77777777" w:rsidR="002E0CDE" w:rsidRDefault="002E0CDE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1F00E7B9" w14:textId="00C65716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5407A748" w14:textId="01272E38" w:rsidR="006F05E5" w:rsidRDefault="006F05E5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38CCAF8E" w14:textId="1F779F99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4B326F39" w14:textId="078407F0" w:rsidR="004D7D7D" w:rsidRDefault="004D7D7D" w:rsidP="00DB296A">
      <w:pPr>
        <w:pStyle w:val="Default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bookmarkStart w:id="1" w:name="_GoBack"/>
      <w:bookmarkEnd w:id="1"/>
    </w:p>
    <w:p w14:paraId="0850B620" w14:textId="242F0B32" w:rsidR="006F05E5" w:rsidRPr="00734D5D" w:rsidRDefault="006F05E5" w:rsidP="006F05E5">
      <w:pPr>
        <w:pStyle w:val="Default"/>
        <w:numPr>
          <w:ilvl w:val="0"/>
          <w:numId w:val="9"/>
        </w:numPr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b/>
          <w:bCs/>
          <w:color w:val="auto"/>
          <w:sz w:val="28"/>
          <w:szCs w:val="28"/>
        </w:rPr>
        <w:t>OFICINA MUNICIPAL DE PROTECCIÓN A LA NIÑEZ, ADOLESCENCIA Y JUVENTUD.</w:t>
      </w:r>
    </w:p>
    <w:p w14:paraId="1B67AFD6" w14:textId="1CE45AE1" w:rsidR="006F05E5" w:rsidRPr="00734D5D" w:rsidRDefault="006F05E5" w:rsidP="006F05E5">
      <w:pPr>
        <w:pStyle w:val="Default"/>
        <w:ind w:left="720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3D15FC8" w14:textId="0ADD0578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>
        <w:rPr>
          <w:rFonts w:ascii="Franklin Gothic Book" w:hAnsi="Franklin Gothic Book" w:cstheme="minorBidi"/>
          <w:color w:val="auto"/>
          <w:sz w:val="28"/>
          <w:szCs w:val="28"/>
        </w:rPr>
        <w:t>E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s un espacio municipal dirigido a la prevención y orientación sobre los derechos de la niñez y adolescencia, además brinda atención, detección, derivación, y seguimiento de casos de niños, niñas y adolescentes a quienes les han vulnerado sus derechos.</w:t>
      </w:r>
    </w:p>
    <w:p w14:paraId="425480F4" w14:textId="3D219006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EE3EFE0" w14:textId="1F6C6FE9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Promover la articulación y coordinación de las instituciones públicas, privadas y actores locales que garanticen la protección especial y el goce de los derechos de la niñez y adolescencia del municipio. </w:t>
      </w:r>
    </w:p>
    <w:p w14:paraId="4976390B" w14:textId="3800C90A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57773E93" w14:textId="6E6A98BD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Impulsar acciones de prevención de la violencia contra la niñez y adolescencia para fomentar el buen trato y generar ambientes protectores en el municipio.</w:t>
      </w:r>
    </w:p>
    <w:p w14:paraId="14A8769B" w14:textId="3F98310E" w:rsidR="006F05E5" w:rsidRPr="00734D5D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1DDACCB0" w14:textId="217D8533" w:rsidR="006F05E5" w:rsidRDefault="006F05E5" w:rsidP="006F05E5">
      <w:pPr>
        <w:pStyle w:val="Default"/>
        <w:rPr>
          <w:rFonts w:ascii="Franklin Gothic Book" w:hAnsi="Franklin Gothic Book" w:cstheme="minorBidi"/>
          <w:color w:val="auto"/>
          <w:sz w:val="28"/>
          <w:szCs w:val="28"/>
        </w:rPr>
      </w:pP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>Planificar conjuntamente con el sistema municipal de protección acciones que agilicen la atención a la niñez y adolescencia vulnerada en sus derechos Incidir en los procesos de planificación, asignación y ejecución presupuestaria municipal, para garantizar la inversión en protección de la niñez</w:t>
      </w:r>
      <w:r>
        <w:rPr>
          <w:rFonts w:ascii="Franklin Gothic Book" w:hAnsi="Franklin Gothic Book" w:cstheme="minorBidi"/>
          <w:color w:val="auto"/>
          <w:sz w:val="28"/>
          <w:szCs w:val="28"/>
        </w:rPr>
        <w:t>,</w:t>
      </w:r>
      <w:r w:rsidRPr="00734D5D">
        <w:rPr>
          <w:rFonts w:ascii="Franklin Gothic Book" w:hAnsi="Franklin Gothic Book" w:cstheme="minorBidi"/>
          <w:color w:val="auto"/>
          <w:sz w:val="28"/>
          <w:szCs w:val="28"/>
        </w:rPr>
        <w:t xml:space="preserve"> adolescencia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y juventud.</w:t>
      </w:r>
    </w:p>
    <w:p w14:paraId="3C192AD7" w14:textId="366390BF" w:rsidR="004D7D7D" w:rsidRDefault="00AB4C5F" w:rsidP="006F05E5">
      <w:pPr>
        <w:pStyle w:val="Default"/>
        <w:jc w:val="center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095269B" wp14:editId="66FBCF5D">
            <wp:simplePos x="0" y="0"/>
            <wp:positionH relativeFrom="column">
              <wp:posOffset>2544792</wp:posOffset>
            </wp:positionH>
            <wp:positionV relativeFrom="paragraph">
              <wp:posOffset>109064</wp:posOffset>
            </wp:positionV>
            <wp:extent cx="2907102" cy="4748266"/>
            <wp:effectExtent l="0" t="0" r="7620" b="0"/>
            <wp:wrapNone/>
            <wp:docPr id="213538131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81313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94" cy="475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23DA2CCC" wp14:editId="5B9B5AE6">
            <wp:simplePos x="0" y="0"/>
            <wp:positionH relativeFrom="column">
              <wp:posOffset>672</wp:posOffset>
            </wp:positionH>
            <wp:positionV relativeFrom="paragraph">
              <wp:posOffset>83173</wp:posOffset>
            </wp:positionV>
            <wp:extent cx="2339495" cy="1561381"/>
            <wp:effectExtent l="0" t="0" r="3810" b="1270"/>
            <wp:wrapNone/>
            <wp:docPr id="29618795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87955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95" cy="156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BBF6" w14:textId="357DCE64" w:rsidR="004D7D7D" w:rsidRDefault="005507EB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 w:rsidRPr="0098448D">
        <w:rPr>
          <w:noProof/>
          <w:lang w:val="es-MX"/>
        </w:rPr>
        <w:t xml:space="preserve"> </w:t>
      </w:r>
    </w:p>
    <w:p w14:paraId="656CDC55" w14:textId="1D2098ED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68B0845" w14:textId="1E12F2F2" w:rsidR="001121DD" w:rsidRDefault="00C07AE7" w:rsidP="00C07AE7">
      <w:pPr>
        <w:pStyle w:val="Default"/>
        <w:tabs>
          <w:tab w:val="left" w:pos="5998"/>
        </w:tabs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ab/>
      </w:r>
    </w:p>
    <w:p w14:paraId="06BE6C13" w14:textId="6CC3397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2E20D42" w14:textId="047C2158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A2ADD46" w14:textId="30F9BDFD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3D29CA4A" w14:textId="1111B401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18048284" w14:textId="3EE2CF15" w:rsidR="001121DD" w:rsidRDefault="00AB4C5F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514D2D8C" wp14:editId="2CD46E51">
            <wp:simplePos x="0" y="0"/>
            <wp:positionH relativeFrom="column">
              <wp:posOffset>0</wp:posOffset>
            </wp:positionH>
            <wp:positionV relativeFrom="paragraph">
              <wp:posOffset>109735</wp:posOffset>
            </wp:positionV>
            <wp:extent cx="2339340" cy="1535238"/>
            <wp:effectExtent l="0" t="0" r="3810" b="8255"/>
            <wp:wrapNone/>
            <wp:docPr id="27199304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93045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3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DE01" w14:textId="70747614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25F990B4" w14:textId="7B820A73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E728A86" w14:textId="6811036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088900FD" w14:textId="11A542C9" w:rsidR="001121DD" w:rsidRDefault="00AB4C5F" w:rsidP="00AB4C5F">
      <w:pPr>
        <w:pStyle w:val="Default"/>
        <w:tabs>
          <w:tab w:val="left" w:pos="5339"/>
        </w:tabs>
        <w:rPr>
          <w:rFonts w:ascii="Franklin Gothic Book" w:hAnsi="Franklin Gothic Book"/>
          <w:b/>
          <w:bCs/>
          <w:sz w:val="28"/>
          <w:szCs w:val="28"/>
        </w:rPr>
      </w:pPr>
      <w:r>
        <w:rPr>
          <w:rFonts w:ascii="Franklin Gothic Book" w:hAnsi="Franklin Gothic Book"/>
          <w:b/>
          <w:bCs/>
          <w:sz w:val="28"/>
          <w:szCs w:val="28"/>
        </w:rPr>
        <w:tab/>
      </w:r>
    </w:p>
    <w:p w14:paraId="5B6B8D75" w14:textId="5C4184ED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5DA6DDAF" w14:textId="57583DAA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651E7435" w14:textId="64622937" w:rsid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76F95E9C" w14:textId="7C9844E2" w:rsidR="001121DD" w:rsidRDefault="00AB4C5F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4FCB9169" wp14:editId="2A57187E">
            <wp:simplePos x="0" y="0"/>
            <wp:positionH relativeFrom="column">
              <wp:posOffset>0</wp:posOffset>
            </wp:positionH>
            <wp:positionV relativeFrom="paragraph">
              <wp:posOffset>92746</wp:posOffset>
            </wp:positionV>
            <wp:extent cx="2339340" cy="1561277"/>
            <wp:effectExtent l="0" t="0" r="3810" b="1270"/>
            <wp:wrapNone/>
            <wp:docPr id="173583319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3319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56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33768" w14:textId="6FED45B6" w:rsidR="001121DD" w:rsidRPr="001121DD" w:rsidRDefault="001121DD" w:rsidP="00DB296A">
      <w:pPr>
        <w:pStyle w:val="Default"/>
        <w:rPr>
          <w:rFonts w:ascii="Franklin Gothic Book" w:hAnsi="Franklin Gothic Book"/>
          <w:b/>
          <w:bCs/>
          <w:sz w:val="28"/>
          <w:szCs w:val="28"/>
        </w:rPr>
      </w:pPr>
    </w:p>
    <w:p w14:paraId="454D376A" w14:textId="77777777" w:rsidR="004D7D7D" w:rsidRDefault="004D7D7D" w:rsidP="00DB296A">
      <w:pPr>
        <w:pStyle w:val="Default"/>
        <w:jc w:val="both"/>
        <w:rPr>
          <w:rFonts w:ascii="Franklin Gothic Book" w:hAnsi="Franklin Gothic Book" w:cstheme="minorBidi"/>
          <w:b/>
          <w:bCs/>
          <w:color w:val="auto"/>
          <w:sz w:val="28"/>
          <w:szCs w:val="28"/>
        </w:rPr>
      </w:pPr>
    </w:p>
    <w:p w14:paraId="053628C5" w14:textId="69081D5A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>
        <w:rPr>
          <w:rFonts w:ascii="Franklin Gothic Book" w:hAnsi="Franklin Gothic Book" w:cstheme="minorBidi"/>
          <w:color w:val="auto"/>
          <w:sz w:val="28"/>
          <w:szCs w:val="28"/>
        </w:rPr>
        <w:t xml:space="preserve"> del departamento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. Promueve el cumplimiento a lo que establece la Ley de Idiomas Nacionales y La Ley de Acceso a la Información Pública, artículo 10, numeral 28 y brinda atención a sus vecinos en los dos Idiomas predominantes del Municipio. </w:t>
      </w:r>
    </w:p>
    <w:p w14:paraId="09C6B941" w14:textId="6CF5FB8B" w:rsidR="00DB296A" w:rsidRPr="00DB296A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7B2C4DD1" w14:textId="47C9B794" w:rsidR="00FC2F01" w:rsidRDefault="00DB296A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  <w:r w:rsidRPr="00DB296A">
        <w:rPr>
          <w:rFonts w:ascii="Segoe UI Symbol" w:hAnsi="Segoe UI Symbol" w:cs="Segoe UI Symbol"/>
          <w:color w:val="auto"/>
          <w:sz w:val="28"/>
          <w:szCs w:val="28"/>
        </w:rPr>
        <w:t>➢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 La Municipalidad de 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>Barillas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>, departamento de</w:t>
      </w:r>
      <w:r w:rsidR="00FC2F01">
        <w:rPr>
          <w:rFonts w:ascii="Franklin Gothic Book" w:hAnsi="Franklin Gothic Book" w:cstheme="minorBidi"/>
          <w:color w:val="auto"/>
          <w:sz w:val="28"/>
          <w:szCs w:val="28"/>
        </w:rPr>
        <w:t xml:space="preserve"> Huehuetenango</w:t>
      </w:r>
      <w:r w:rsidRPr="00DB296A">
        <w:rPr>
          <w:rFonts w:ascii="Franklin Gothic Book" w:hAnsi="Franklin Gothic Book" w:cstheme="minorBidi"/>
          <w:color w:val="auto"/>
          <w:sz w:val="28"/>
          <w:szCs w:val="28"/>
        </w:rPr>
        <w:t xml:space="preserve">, promueve, garantiza y brinda información a todas las personas sin discriminación alguna, conforme lo establecido en La Ley de Acceso a la Información Pública. </w:t>
      </w:r>
    </w:p>
    <w:p w14:paraId="29304ECE" w14:textId="77777777" w:rsidR="00514D79" w:rsidRPr="00DB296A" w:rsidRDefault="00514D79" w:rsidP="00DB296A">
      <w:pPr>
        <w:pStyle w:val="Default"/>
        <w:jc w:val="both"/>
        <w:rPr>
          <w:rFonts w:ascii="Franklin Gothic Book" w:hAnsi="Franklin Gothic Book" w:cstheme="minorBidi"/>
          <w:color w:val="auto"/>
          <w:sz w:val="28"/>
          <w:szCs w:val="28"/>
        </w:rPr>
      </w:pPr>
    </w:p>
    <w:p w14:paraId="3D4C1019" w14:textId="77777777" w:rsidR="00053823" w:rsidRPr="001969E7" w:rsidRDefault="00053823" w:rsidP="00053823">
      <w:pPr>
        <w:rPr>
          <w:rFonts w:ascii="Franklin Gothic Book" w:hAnsi="Franklin Gothic Book"/>
          <w:sz w:val="28"/>
          <w:szCs w:val="28"/>
        </w:rPr>
      </w:pPr>
    </w:p>
    <w:p w14:paraId="2A127210" w14:textId="77777777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p w14:paraId="20AEA7A1" w14:textId="433357E4" w:rsidR="00053823" w:rsidRPr="001969E7" w:rsidRDefault="00053823">
      <w:pPr>
        <w:rPr>
          <w:rFonts w:ascii="Franklin Gothic Book" w:hAnsi="Franklin Gothic Book"/>
          <w:sz w:val="28"/>
          <w:szCs w:val="28"/>
        </w:rPr>
      </w:pPr>
    </w:p>
    <w:sectPr w:rsidR="00053823" w:rsidRPr="001969E7" w:rsidSect="00B2547A"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6B543" w14:textId="77777777" w:rsidR="00500EFC" w:rsidRDefault="00500EFC" w:rsidP="0070053B">
      <w:pPr>
        <w:spacing w:after="0" w:line="240" w:lineRule="auto"/>
      </w:pPr>
      <w:r>
        <w:separator/>
      </w:r>
    </w:p>
  </w:endnote>
  <w:endnote w:type="continuationSeparator" w:id="0">
    <w:p w14:paraId="5FA238A4" w14:textId="77777777" w:rsidR="00500EFC" w:rsidRDefault="00500EFC" w:rsidP="0070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6796185"/>
      <w:docPartObj>
        <w:docPartGallery w:val="Page Numbers (Bottom of Page)"/>
        <w:docPartUnique/>
      </w:docPartObj>
    </w:sdtPr>
    <w:sdtEndPr/>
    <w:sdtContent>
      <w:p w14:paraId="4FA033BA" w14:textId="3F09924F" w:rsidR="0070053B" w:rsidRDefault="007005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9CB" w:rsidRPr="007909CB">
          <w:rPr>
            <w:noProof/>
            <w:lang w:val="es-ES"/>
          </w:rPr>
          <w:t>14</w:t>
        </w:r>
        <w:r>
          <w:fldChar w:fldCharType="end"/>
        </w:r>
      </w:p>
    </w:sdtContent>
  </w:sdt>
  <w:p w14:paraId="4FED3FBC" w14:textId="77777777" w:rsidR="0070053B" w:rsidRDefault="00700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E3CCF" w14:textId="77777777" w:rsidR="00500EFC" w:rsidRDefault="00500EFC" w:rsidP="0070053B">
      <w:pPr>
        <w:spacing w:after="0" w:line="240" w:lineRule="auto"/>
      </w:pPr>
      <w:r>
        <w:separator/>
      </w:r>
    </w:p>
  </w:footnote>
  <w:footnote w:type="continuationSeparator" w:id="0">
    <w:p w14:paraId="537B0A93" w14:textId="77777777" w:rsidR="00500EFC" w:rsidRDefault="00500EFC" w:rsidP="00700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57DC8"/>
    <w:multiLevelType w:val="hybridMultilevel"/>
    <w:tmpl w:val="CB227EE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E62CF"/>
    <w:multiLevelType w:val="hybridMultilevel"/>
    <w:tmpl w:val="C40803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34C0"/>
    <w:multiLevelType w:val="hybridMultilevel"/>
    <w:tmpl w:val="BBFC2832"/>
    <w:lvl w:ilvl="0" w:tplc="10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230CB"/>
    <w:multiLevelType w:val="hybridMultilevel"/>
    <w:tmpl w:val="1F6AAA0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A07D2"/>
    <w:multiLevelType w:val="hybridMultilevel"/>
    <w:tmpl w:val="DC622E8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B5B07"/>
    <w:multiLevelType w:val="hybridMultilevel"/>
    <w:tmpl w:val="BCC8B57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D6EEE"/>
    <w:multiLevelType w:val="hybridMultilevel"/>
    <w:tmpl w:val="D6A2AB8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86345"/>
    <w:multiLevelType w:val="hybridMultilevel"/>
    <w:tmpl w:val="41FCD6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F2C04"/>
    <w:multiLevelType w:val="hybridMultilevel"/>
    <w:tmpl w:val="C5282BC2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9C2438"/>
    <w:multiLevelType w:val="hybridMultilevel"/>
    <w:tmpl w:val="7778C28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23"/>
    <w:rsid w:val="00007BA6"/>
    <w:rsid w:val="00045011"/>
    <w:rsid w:val="00045E6E"/>
    <w:rsid w:val="00053823"/>
    <w:rsid w:val="0005419E"/>
    <w:rsid w:val="00060775"/>
    <w:rsid w:val="000745A6"/>
    <w:rsid w:val="0008048C"/>
    <w:rsid w:val="00083F7C"/>
    <w:rsid w:val="00084935"/>
    <w:rsid w:val="00096C18"/>
    <w:rsid w:val="001016F9"/>
    <w:rsid w:val="0011095F"/>
    <w:rsid w:val="00111591"/>
    <w:rsid w:val="001121DD"/>
    <w:rsid w:val="00116F7A"/>
    <w:rsid w:val="0015281C"/>
    <w:rsid w:val="00152B7C"/>
    <w:rsid w:val="00160FEC"/>
    <w:rsid w:val="001876F2"/>
    <w:rsid w:val="001969E7"/>
    <w:rsid w:val="001A5035"/>
    <w:rsid w:val="001E1351"/>
    <w:rsid w:val="00247429"/>
    <w:rsid w:val="00265620"/>
    <w:rsid w:val="00267DA9"/>
    <w:rsid w:val="002A2138"/>
    <w:rsid w:val="002E0CDE"/>
    <w:rsid w:val="002E6B98"/>
    <w:rsid w:val="002F00E7"/>
    <w:rsid w:val="002F4176"/>
    <w:rsid w:val="00325E6A"/>
    <w:rsid w:val="0036740A"/>
    <w:rsid w:val="003D65D6"/>
    <w:rsid w:val="003E2059"/>
    <w:rsid w:val="003F1D83"/>
    <w:rsid w:val="004203DD"/>
    <w:rsid w:val="00440AD6"/>
    <w:rsid w:val="004909E4"/>
    <w:rsid w:val="00496F70"/>
    <w:rsid w:val="004C5D70"/>
    <w:rsid w:val="004D06E6"/>
    <w:rsid w:val="004D7D7D"/>
    <w:rsid w:val="004E1EE5"/>
    <w:rsid w:val="004F3F2A"/>
    <w:rsid w:val="005003AA"/>
    <w:rsid w:val="00500EFC"/>
    <w:rsid w:val="0050614F"/>
    <w:rsid w:val="00514D79"/>
    <w:rsid w:val="005448E7"/>
    <w:rsid w:val="005507EB"/>
    <w:rsid w:val="005835F2"/>
    <w:rsid w:val="00583E27"/>
    <w:rsid w:val="00585587"/>
    <w:rsid w:val="005D0FE4"/>
    <w:rsid w:val="005E4C37"/>
    <w:rsid w:val="00626BB0"/>
    <w:rsid w:val="00630F4F"/>
    <w:rsid w:val="00636E58"/>
    <w:rsid w:val="0065795E"/>
    <w:rsid w:val="00657A9E"/>
    <w:rsid w:val="00666E67"/>
    <w:rsid w:val="00676537"/>
    <w:rsid w:val="006832B4"/>
    <w:rsid w:val="006C238B"/>
    <w:rsid w:val="006F05E5"/>
    <w:rsid w:val="006F200C"/>
    <w:rsid w:val="0070053B"/>
    <w:rsid w:val="00717A26"/>
    <w:rsid w:val="0072566B"/>
    <w:rsid w:val="00741C77"/>
    <w:rsid w:val="0075058C"/>
    <w:rsid w:val="00752B32"/>
    <w:rsid w:val="0076013D"/>
    <w:rsid w:val="00774A18"/>
    <w:rsid w:val="00784970"/>
    <w:rsid w:val="007909CB"/>
    <w:rsid w:val="007E380A"/>
    <w:rsid w:val="00801683"/>
    <w:rsid w:val="00805599"/>
    <w:rsid w:val="008212E8"/>
    <w:rsid w:val="008325DA"/>
    <w:rsid w:val="00866E06"/>
    <w:rsid w:val="00877127"/>
    <w:rsid w:val="00882B77"/>
    <w:rsid w:val="008B4BB0"/>
    <w:rsid w:val="008C550E"/>
    <w:rsid w:val="008D1207"/>
    <w:rsid w:val="008D2DBE"/>
    <w:rsid w:val="008E6406"/>
    <w:rsid w:val="0090593D"/>
    <w:rsid w:val="00907112"/>
    <w:rsid w:val="00940A74"/>
    <w:rsid w:val="009511CD"/>
    <w:rsid w:val="00973D6C"/>
    <w:rsid w:val="0098448D"/>
    <w:rsid w:val="009A3E19"/>
    <w:rsid w:val="009C428C"/>
    <w:rsid w:val="00A00A21"/>
    <w:rsid w:val="00A04CA5"/>
    <w:rsid w:val="00A158B6"/>
    <w:rsid w:val="00A159A5"/>
    <w:rsid w:val="00A4277A"/>
    <w:rsid w:val="00A57337"/>
    <w:rsid w:val="00A85FD1"/>
    <w:rsid w:val="00AB4C5F"/>
    <w:rsid w:val="00AD2EA7"/>
    <w:rsid w:val="00B2547A"/>
    <w:rsid w:val="00B33113"/>
    <w:rsid w:val="00B37245"/>
    <w:rsid w:val="00B4141F"/>
    <w:rsid w:val="00B4584D"/>
    <w:rsid w:val="00B51943"/>
    <w:rsid w:val="00B65209"/>
    <w:rsid w:val="00B66F88"/>
    <w:rsid w:val="00B803AC"/>
    <w:rsid w:val="00BC7D63"/>
    <w:rsid w:val="00BE4EEA"/>
    <w:rsid w:val="00C07AE7"/>
    <w:rsid w:val="00C7276D"/>
    <w:rsid w:val="00C8672A"/>
    <w:rsid w:val="00C94AAA"/>
    <w:rsid w:val="00CD1467"/>
    <w:rsid w:val="00CF00AB"/>
    <w:rsid w:val="00CF396A"/>
    <w:rsid w:val="00CF416E"/>
    <w:rsid w:val="00D27DC6"/>
    <w:rsid w:val="00D30652"/>
    <w:rsid w:val="00D4326C"/>
    <w:rsid w:val="00D44802"/>
    <w:rsid w:val="00D77F02"/>
    <w:rsid w:val="00DA2189"/>
    <w:rsid w:val="00DA52DD"/>
    <w:rsid w:val="00DB296A"/>
    <w:rsid w:val="00DB7D14"/>
    <w:rsid w:val="00DC200F"/>
    <w:rsid w:val="00DD4E2C"/>
    <w:rsid w:val="00DE3095"/>
    <w:rsid w:val="00DE48BF"/>
    <w:rsid w:val="00E42034"/>
    <w:rsid w:val="00E57633"/>
    <w:rsid w:val="00E6018F"/>
    <w:rsid w:val="00E60912"/>
    <w:rsid w:val="00E6502C"/>
    <w:rsid w:val="00E7596E"/>
    <w:rsid w:val="00E9292C"/>
    <w:rsid w:val="00EA1089"/>
    <w:rsid w:val="00EC235E"/>
    <w:rsid w:val="00ED1466"/>
    <w:rsid w:val="00EE128E"/>
    <w:rsid w:val="00EE309D"/>
    <w:rsid w:val="00EF0630"/>
    <w:rsid w:val="00F86E3F"/>
    <w:rsid w:val="00F95606"/>
    <w:rsid w:val="00FA69F9"/>
    <w:rsid w:val="00FC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7BA19"/>
  <w15:docId w15:val="{6BEC2BBD-326D-4358-91D0-2EB7F359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823"/>
    <w:pPr>
      <w:ind w:left="720"/>
      <w:contextualSpacing/>
    </w:pPr>
  </w:style>
  <w:style w:type="paragraph" w:customStyle="1" w:styleId="Default">
    <w:name w:val="Default"/>
    <w:rsid w:val="00B458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53B"/>
  </w:style>
  <w:style w:type="paragraph" w:styleId="Piedepgina">
    <w:name w:val="footer"/>
    <w:basedOn w:val="Normal"/>
    <w:link w:val="PiedepginaCar"/>
    <w:uiPriority w:val="99"/>
    <w:unhideWhenUsed/>
    <w:rsid w:val="0070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53B"/>
  </w:style>
  <w:style w:type="paragraph" w:styleId="Sinespaciado">
    <w:name w:val="No Spacing"/>
    <w:uiPriority w:val="1"/>
    <w:qFormat/>
    <w:rsid w:val="00CF396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1.xml"/><Relationship Id="rId21" Type="http://schemas.openxmlformats.org/officeDocument/2006/relationships/chart" Target="charts/chart11.xml"/><Relationship Id="rId34" Type="http://schemas.openxmlformats.org/officeDocument/2006/relationships/image" Target="media/image10.svg"/><Relationship Id="rId42" Type="http://schemas.openxmlformats.org/officeDocument/2006/relationships/chart" Target="charts/chart24.xml"/><Relationship Id="rId47" Type="http://schemas.openxmlformats.org/officeDocument/2006/relationships/chart" Target="charts/chart29.xml"/><Relationship Id="rId50" Type="http://schemas.openxmlformats.org/officeDocument/2006/relationships/chart" Target="charts/chart32.xml"/><Relationship Id="rId55" Type="http://schemas.openxmlformats.org/officeDocument/2006/relationships/image" Target="media/image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image" Target="media/image4.png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image" Target="media/image8.svg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7.xml"/><Relationship Id="rId53" Type="http://schemas.openxmlformats.org/officeDocument/2006/relationships/image" Target="media/image8.png"/><Relationship Id="rId58" Type="http://schemas.openxmlformats.org/officeDocument/2006/relationships/image" Target="media/image18.sv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3.png"/><Relationship Id="rId30" Type="http://schemas.openxmlformats.org/officeDocument/2006/relationships/image" Target="media/image6.svg"/><Relationship Id="rId35" Type="http://schemas.openxmlformats.org/officeDocument/2006/relationships/chart" Target="charts/chart17.xml"/><Relationship Id="rId43" Type="http://schemas.openxmlformats.org/officeDocument/2006/relationships/chart" Target="charts/chart25.xml"/><Relationship Id="rId48" Type="http://schemas.openxmlformats.org/officeDocument/2006/relationships/chart" Target="charts/chart30.xml"/><Relationship Id="rId56" Type="http://schemas.openxmlformats.org/officeDocument/2006/relationships/image" Target="media/image16.svg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image" Target="media/image6.png"/><Relationship Id="rId38" Type="http://schemas.openxmlformats.org/officeDocument/2006/relationships/chart" Target="charts/chart20.xml"/><Relationship Id="rId46" Type="http://schemas.openxmlformats.org/officeDocument/2006/relationships/chart" Target="charts/chart28.xml"/><Relationship Id="rId59" Type="http://schemas.openxmlformats.org/officeDocument/2006/relationships/footer" Target="footer1.xml"/><Relationship Id="rId20" Type="http://schemas.openxmlformats.org/officeDocument/2006/relationships/chart" Target="charts/chart10.xml"/><Relationship Id="rId41" Type="http://schemas.openxmlformats.org/officeDocument/2006/relationships/chart" Target="charts/chart23.xml"/><Relationship Id="rId54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image" Target="media/image4.svg"/><Relationship Id="rId36" Type="http://schemas.openxmlformats.org/officeDocument/2006/relationships/chart" Target="charts/chart18.xml"/><Relationship Id="rId49" Type="http://schemas.openxmlformats.org/officeDocument/2006/relationships/chart" Target="charts/chart31.xml"/><Relationship Id="rId57" Type="http://schemas.openxmlformats.org/officeDocument/2006/relationships/image" Target="media/image10.png"/><Relationship Id="rId10" Type="http://schemas.openxmlformats.org/officeDocument/2006/relationships/image" Target="media/image2.png"/><Relationship Id="rId31" Type="http://schemas.openxmlformats.org/officeDocument/2006/relationships/image" Target="media/image5.png"/><Relationship Id="rId44" Type="http://schemas.openxmlformats.org/officeDocument/2006/relationships/chart" Target="charts/chart26.xml"/><Relationship Id="rId52" Type="http://schemas.openxmlformats.org/officeDocument/2006/relationships/image" Target="media/image12.sv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J:\NOVIEMBRE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INFORME%20SOCIOLINGUISTICO%20DMM%20NOVIEMBRE%20202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INFORME%20SOCIOLINGUISTICO%20DMM%20NOVIEMBRE%202023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INFORME%20SOCIOLINGUISTICO%20DMM%20NOVIEMBRE%20202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J:\ESTADISTICA%20SERVICIOS%20PUBLICOS%20202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J:\ESTADISTICA%20SERVICIOS%20PUBLICOS%202023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J:\ESTADISTICA%20SERVICIOS%20PUBLICOS%202023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J:\ESTADISTICA%20SERVICIOS%20PUBLICOS%202023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SOCIOLINGUISTICA%20NOVIEMBRE%20%202023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SOCIOLINGUISTICA%20NOVIEMBRE%20%202023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SOCIOLINGUISTICA%20NOVIEMBRE%20%20202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J:\NOVIEMBRE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SOCIOLINGUISTICA%20NOVIEMBRE%20%202023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CRETARIA%20PMT\Desktop\sociolinguistico%20noviembre%20hecho%20por%20javier\FORMATO%20SOCIOLINGUISTICA%20noviembre%20hecho%20por%20javier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CRETARIA%20PMT\AppData\Roaming\Microsoft\Excel\FORMATO%20SOCIOLINGUISTICA%20noviembre%20hecho%20por%20javier%20(version%201).xlsb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CRETARIA%20PMT\Desktop\sociolinguistico%20noviembre%20hecho%20por%20javier\FORMATO%20SOCIOLINGUISTICA%20noviembre%20hecho%20por%20javier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CRETARIA%20PMT\AppData\Roaming\Microsoft\Excel\FORMATO%20SOCIOLINGUISTICA%20noviembre%20hecho%20por%20javier%20(version%201).xlsb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de%20mi%20oficina%20del%20mes%20de%20septiembre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de%20mi%20oficina%20del%20mes%20de%20septiembre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de%20mi%20oficina%20del%20mes%20de%20septiembr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sociolinguistica%20de%20mi%20oficina%20del%20mes%20de%20septiembr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BIBLIOTECA%20SOCIOLINGUISTICA%202023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J:\NOVIEMBRE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BIBLIOTECA%20SOCIOLINGUISTICA%202023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BIBLIOTECA%20SOCIOLINGUISTICA%202023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uni%20BX\Desktop\BIBLIOTECA%20SOCIOLINGUISTICA%202023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J:\NOVIEMBRE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teban%20Sebastian\Desktop\nuevos%202023\informe%20CHITO%202023\2023%20nuevo%20Formato%20para%20Informe%20Sociolinguistico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J:\INFORMES%20DE%20SOCIOLINGUISTICA\SOCIOLINGUISTICA%20NOVIEMBRE\INFORME%20SOCIOLINGUISTICO%20DMM%20NOVIEMBRE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2023'!$C$607:$C$610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'NOVIEMBRE 2023'!$D$607:$D$610</c:f>
              <c:numCache>
                <c:formatCode>General</c:formatCode>
                <c:ptCount val="4"/>
                <c:pt idx="0">
                  <c:v>0</c:v>
                </c:pt>
                <c:pt idx="1">
                  <c:v>136</c:v>
                </c:pt>
                <c:pt idx="2">
                  <c:v>450</c:v>
                </c:pt>
                <c:pt idx="3">
                  <c:v>15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B86-4EEF-817B-2557005D9ED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02611744"/>
        <c:axId val="302612528"/>
      </c:barChart>
      <c:catAx>
        <c:axId val="30261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612528"/>
        <c:crosses val="autoZero"/>
        <c:auto val="1"/>
        <c:lblAlgn val="ctr"/>
        <c:lblOffset val="100"/>
        <c:noMultiLvlLbl val="0"/>
      </c:catAx>
      <c:valAx>
        <c:axId val="30261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611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NOVIEMBRE!$C$116:$C$119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NOVIEMBRE!$D$116:$D$119</c:f>
              <c:numCache>
                <c:formatCode>General</c:formatCode>
                <c:ptCount val="4"/>
                <c:pt idx="0">
                  <c:v>0</c:v>
                </c:pt>
                <c:pt idx="1">
                  <c:v>16</c:v>
                </c:pt>
                <c:pt idx="2">
                  <c:v>62</c:v>
                </c:pt>
                <c:pt idx="3">
                  <c:v>32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A6C-4B90-8655-D2F36FDFA57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5714048"/>
        <c:axId val="235721088"/>
      </c:barChart>
      <c:catAx>
        <c:axId val="23571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721088"/>
        <c:crosses val="autoZero"/>
        <c:auto val="1"/>
        <c:lblAlgn val="ctr"/>
        <c:lblOffset val="100"/>
        <c:noMultiLvlLbl val="0"/>
      </c:catAx>
      <c:valAx>
        <c:axId val="235721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71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NOVIEMBRE!$E$116:$E$120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NOVIEMBRE!$F$99:$F$103</c:f>
              <c:numCache>
                <c:formatCode>General</c:formatCode>
                <c:ptCount val="5"/>
                <c:pt idx="0">
                  <c:v>88</c:v>
                </c:pt>
                <c:pt idx="1">
                  <c:v>0</c:v>
                </c:pt>
                <c:pt idx="2">
                  <c:v>0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F7-4426-9314-9445D3E1A87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5827200"/>
        <c:axId val="235829888"/>
      </c:barChart>
      <c:catAx>
        <c:axId val="23582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829888"/>
        <c:crosses val="autoZero"/>
        <c:auto val="1"/>
        <c:lblAlgn val="ctr"/>
        <c:lblOffset val="100"/>
        <c:noMultiLvlLbl val="0"/>
      </c:catAx>
      <c:valAx>
        <c:axId val="23582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82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NOVIEMBRE!$A$116:$A$117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NOVIEMBRE!$B$116:$B$117</c:f>
              <c:numCache>
                <c:formatCode>General</c:formatCode>
                <c:ptCount val="2"/>
                <c:pt idx="0">
                  <c:v>40</c:v>
                </c:pt>
                <c:pt idx="1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7D-4E3B-9B51-A41F7545C0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5645184"/>
        <c:axId val="235684992"/>
      </c:barChart>
      <c:catAx>
        <c:axId val="23564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684992"/>
        <c:crosses val="autoZero"/>
        <c:auto val="1"/>
        <c:lblAlgn val="ctr"/>
        <c:lblOffset val="100"/>
        <c:noMultiLvlLbl val="0"/>
      </c:catAx>
      <c:valAx>
        <c:axId val="23568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645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'NOVIEMBRE 2023'!$D$102:$D$105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57</c:v>
                </c:pt>
                <c:pt idx="3">
                  <c:v>13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E09-4CCC-A47C-4FAEE4D2CAA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5074432"/>
        <c:axId val="205077120"/>
      </c:barChart>
      <c:catAx>
        <c:axId val="20507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77120"/>
        <c:crosses val="autoZero"/>
        <c:auto val="1"/>
        <c:lblAlgn val="ctr"/>
        <c:lblOffset val="100"/>
        <c:noMultiLvlLbl val="0"/>
      </c:catAx>
      <c:valAx>
        <c:axId val="20507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74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C0-4D71-ABB6-ECF1A54FC32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05808384"/>
        <c:axId val="205811072"/>
      </c:barChart>
      <c:catAx>
        <c:axId val="205808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11072"/>
        <c:crosses val="autoZero"/>
        <c:auto val="1"/>
        <c:lblAlgn val="ctr"/>
        <c:lblOffset val="100"/>
        <c:noMultiLvlLbl val="0"/>
      </c:catAx>
      <c:valAx>
        <c:axId val="205811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80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2023'!$F$102:$F$106</c:f>
              <c:numCache>
                <c:formatCode>General</c:formatCode>
                <c:ptCount val="5"/>
                <c:pt idx="0">
                  <c:v>46</c:v>
                </c:pt>
                <c:pt idx="1">
                  <c:v>0</c:v>
                </c:pt>
                <c:pt idx="2">
                  <c:v>0</c:v>
                </c:pt>
                <c:pt idx="3">
                  <c:v>25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2B-4112-A321-8FA98D795E3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5097216"/>
        <c:axId val="205104256"/>
      </c:barChart>
      <c:catAx>
        <c:axId val="20509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104256"/>
        <c:crosses val="autoZero"/>
        <c:auto val="1"/>
        <c:lblAlgn val="ctr"/>
        <c:lblOffset val="100"/>
        <c:noMultiLvlLbl val="0"/>
      </c:catAx>
      <c:valAx>
        <c:axId val="205104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9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2023'!$B$102:$B$103</c:f>
              <c:numCache>
                <c:formatCode>General</c:formatCode>
                <c:ptCount val="2"/>
                <c:pt idx="0">
                  <c:v>36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8-48F0-9882-CB7168DDF2C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5034240"/>
        <c:axId val="205036928"/>
      </c:barChart>
      <c:catAx>
        <c:axId val="20503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36928"/>
        <c:crosses val="autoZero"/>
        <c:auto val="1"/>
        <c:lblAlgn val="ctr"/>
        <c:lblOffset val="100"/>
        <c:noMultiLvlLbl val="0"/>
      </c:catAx>
      <c:valAx>
        <c:axId val="20503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034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NOVIEMBRE!$I$102:$I$127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276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16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4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10</c:v>
                </c:pt>
                <c:pt idx="24">
                  <c:v>0</c:v>
                </c:pt>
                <c:pt idx="2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FD-4395-BAC9-CE6DB4F4282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37925760"/>
        <c:axId val="137928704"/>
      </c:barChart>
      <c:catAx>
        <c:axId val="137925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928704"/>
        <c:crosses val="autoZero"/>
        <c:auto val="1"/>
        <c:lblAlgn val="ctr"/>
        <c:lblOffset val="100"/>
        <c:noMultiLvlLbl val="0"/>
      </c:catAx>
      <c:valAx>
        <c:axId val="137928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925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NOVIEMBRE!$C$341:$C$344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NOVIEMBRE!$D$341:$D$344</c:f>
              <c:numCache>
                <c:formatCode>General</c:formatCode>
                <c:ptCount val="4"/>
                <c:pt idx="0">
                  <c:v>0</c:v>
                </c:pt>
                <c:pt idx="1">
                  <c:v>11</c:v>
                </c:pt>
                <c:pt idx="2">
                  <c:v>250</c:v>
                </c:pt>
                <c:pt idx="3">
                  <c:v>72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ADB-4141-8640-AD14B2B6BBC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6861952"/>
        <c:axId val="136864896"/>
      </c:barChart>
      <c:catAx>
        <c:axId val="13686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864896"/>
        <c:crosses val="autoZero"/>
        <c:auto val="1"/>
        <c:lblAlgn val="ctr"/>
        <c:lblOffset val="100"/>
        <c:noMultiLvlLbl val="0"/>
      </c:catAx>
      <c:valAx>
        <c:axId val="13686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86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NOVIEMBRE!$E$341:$E$345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NOVIEMBRE!$F$102:$F$106</c:f>
              <c:numCache>
                <c:formatCode>General</c:formatCode>
                <c:ptCount val="5"/>
                <c:pt idx="0">
                  <c:v>305</c:v>
                </c:pt>
                <c:pt idx="1">
                  <c:v>0</c:v>
                </c:pt>
                <c:pt idx="2">
                  <c:v>0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D2-4827-93ED-B97B6024715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6893184"/>
        <c:axId val="136895872"/>
      </c:barChart>
      <c:catAx>
        <c:axId val="13689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895872"/>
        <c:crosses val="autoZero"/>
        <c:auto val="1"/>
        <c:lblAlgn val="ctr"/>
        <c:lblOffset val="100"/>
        <c:noMultiLvlLbl val="0"/>
      </c:catAx>
      <c:valAx>
        <c:axId val="13689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893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410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6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3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</c:v>
                </c:pt>
                <c:pt idx="24">
                  <c:v>0</c:v>
                </c:pt>
                <c:pt idx="25">
                  <c:v>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86-4750-911C-528FBEEE1A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97197048"/>
        <c:axId val="297199008"/>
      </c:barChart>
      <c:catAx>
        <c:axId val="297197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199008"/>
        <c:crosses val="autoZero"/>
        <c:auto val="1"/>
        <c:lblAlgn val="ctr"/>
        <c:lblOffset val="100"/>
        <c:noMultiLvlLbl val="0"/>
      </c:catAx>
      <c:valAx>
        <c:axId val="297199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197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NOVIEMBRE!$A$341:$A$342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NOVIEMBRE!$B$341:$B$342</c:f>
              <c:numCache>
                <c:formatCode>General</c:formatCode>
                <c:ptCount val="2"/>
                <c:pt idx="0">
                  <c:v>254</c:v>
                </c:pt>
                <c:pt idx="1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7B-46A5-8A31-436A013A24F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6938240"/>
        <c:axId val="136939392"/>
      </c:barChart>
      <c:catAx>
        <c:axId val="13693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39392"/>
        <c:crosses val="autoZero"/>
        <c:auto val="1"/>
        <c:lblAlgn val="ctr"/>
        <c:lblOffset val="100"/>
        <c:noMultiLvlLbl val="0"/>
      </c:catAx>
      <c:valAx>
        <c:axId val="13693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3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CE-45BF-B6C7-BBC850515A2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321229568"/>
        <c:axId val="321232256"/>
      </c:barChart>
      <c:catAx>
        <c:axId val="321229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32256"/>
        <c:crosses val="autoZero"/>
        <c:auto val="1"/>
        <c:lblAlgn val="ctr"/>
        <c:lblOffset val="100"/>
        <c:noMultiLvlLbl val="0"/>
      </c:catAx>
      <c:valAx>
        <c:axId val="321232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29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'NOVIEMBRE 2023'!$D$102:$D$106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21</c:v>
                </c:pt>
                <c:pt idx="3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29F-4DBF-B392-50979E47DFC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0257024"/>
        <c:axId val="320268160"/>
      </c:barChart>
      <c:catAx>
        <c:axId val="32025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268160"/>
        <c:crosses val="autoZero"/>
        <c:auto val="1"/>
        <c:lblAlgn val="ctr"/>
        <c:lblOffset val="100"/>
        <c:noMultiLvlLbl val="0"/>
      </c:catAx>
      <c:valAx>
        <c:axId val="320268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257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2023'!$F$102:$F$106</c:f>
              <c:numCache>
                <c:formatCode>General</c:formatCode>
                <c:ptCount val="5"/>
                <c:pt idx="0">
                  <c:v>15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92-44A5-849D-AEACF78C680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1206144"/>
        <c:axId val="321209088"/>
      </c:barChart>
      <c:catAx>
        <c:axId val="32120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09088"/>
        <c:crosses val="autoZero"/>
        <c:auto val="1"/>
        <c:lblAlgn val="ctr"/>
        <c:lblOffset val="100"/>
        <c:noMultiLvlLbl val="0"/>
      </c:catAx>
      <c:valAx>
        <c:axId val="32120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06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2023'!$B$102:$B$103</c:f>
              <c:numCache>
                <c:formatCode>General</c:formatCode>
                <c:ptCount val="2"/>
                <c:pt idx="0">
                  <c:v>17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DA-4826-A6AB-B04FEA61BA3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20237568"/>
        <c:axId val="320240256"/>
      </c:barChart>
      <c:catAx>
        <c:axId val="32023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240256"/>
        <c:crosses val="autoZero"/>
        <c:auto val="1"/>
        <c:lblAlgn val="ctr"/>
        <c:lblOffset val="100"/>
        <c:noMultiLvlLbl val="0"/>
      </c:catAx>
      <c:valAx>
        <c:axId val="32024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23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'JUNIO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15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B8-485D-9D5B-CA310C4F5A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75689984"/>
        <c:axId val="75691520"/>
      </c:barChart>
      <c:catAx>
        <c:axId val="75689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91520"/>
        <c:crosses val="autoZero"/>
        <c:auto val="1"/>
        <c:lblAlgn val="ctr"/>
        <c:lblOffset val="100"/>
        <c:noMultiLvlLbl val="0"/>
      </c:catAx>
      <c:valAx>
        <c:axId val="7569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89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'JUNIO 2023'!$C$102:$C$105</c15:sqref>
                  </c15:fullRef>
                </c:ext>
              </c:extLst>
              <c:f>'JUNIO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'JUNIO 2023'!$D$102:$D$106</c15:sqref>
                  </c15:fullRef>
                </c:ext>
              </c:extLst>
              <c:f>'JUNIO 2023'!$D$102:$D$105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32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7D-43BB-9CFB-335DB22689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485952"/>
        <c:axId val="75487488"/>
      </c:barChart>
      <c:catAx>
        <c:axId val="7548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87488"/>
        <c:crosses val="autoZero"/>
        <c:auto val="1"/>
        <c:lblAlgn val="ctr"/>
        <c:lblOffset val="100"/>
        <c:noMultiLvlLbl val="0"/>
      </c:catAx>
      <c:valAx>
        <c:axId val="7548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8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'JUNIO 2023'!$F$102:$F$106</c:f>
              <c:numCache>
                <c:formatCode>General</c:formatCode>
                <c:ptCount val="5"/>
                <c:pt idx="0">
                  <c:v>15</c:v>
                </c:pt>
                <c:pt idx="1">
                  <c:v>0</c:v>
                </c:pt>
                <c:pt idx="2">
                  <c:v>0</c:v>
                </c:pt>
                <c:pt idx="3">
                  <c:v>27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4-497B-A4A8-73BD677AE6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647232"/>
        <c:axId val="75657216"/>
      </c:barChart>
      <c:catAx>
        <c:axId val="75647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57216"/>
        <c:crosses val="autoZero"/>
        <c:auto val="1"/>
        <c:lblAlgn val="ctr"/>
        <c:lblOffset val="100"/>
        <c:noMultiLvlLbl val="0"/>
      </c:catAx>
      <c:valAx>
        <c:axId val="7565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4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'JUNIO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'JUNIO 2023'!$B$102:$B$103</c:f>
              <c:numCache>
                <c:formatCode>General</c:formatCode>
                <c:ptCount val="2"/>
                <c:pt idx="0">
                  <c:v>28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B8-4557-9707-06985886CE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0093824"/>
        <c:axId val="75436800"/>
      </c:barChart>
      <c:catAx>
        <c:axId val="7009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36800"/>
        <c:crosses val="autoZero"/>
        <c:auto val="1"/>
        <c:lblAlgn val="ctr"/>
        <c:lblOffset val="100"/>
        <c:noMultiLvlLbl val="0"/>
      </c:catAx>
      <c:valAx>
        <c:axId val="7543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009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'NOVIEMBRE 2022'!$C$102:$C$105</c15:sqref>
                  </c15:fullRef>
                </c:ext>
              </c:extLst>
              <c:f>'NOVIEMBRE 2022'!$C$103:$C$105</c:f>
              <c:strCache>
                <c:ptCount val="3"/>
                <c:pt idx="0">
                  <c:v>25-64 años</c:v>
                </c:pt>
                <c:pt idx="1">
                  <c:v>15-24 años</c:v>
                </c:pt>
                <c:pt idx="2">
                  <c:v>15-24 años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'NOVIEMBRE 2022'!$D$102:$D$106</c15:sqref>
                  </c15:fullRef>
                </c:ext>
              </c:extLst>
              <c:f>'NOVIEMBRE 2022'!$D$103:$D$106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4E-49CE-98A7-D2E612B6C6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887744"/>
        <c:axId val="73889280"/>
      </c:barChart>
      <c:catAx>
        <c:axId val="738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9280"/>
        <c:crosses val="autoZero"/>
        <c:auto val="1"/>
        <c:lblAlgn val="ctr"/>
        <c:lblOffset val="100"/>
        <c:noMultiLvlLbl val="0"/>
      </c:catAx>
      <c:valAx>
        <c:axId val="7388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88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2023'!$E$607:$E$611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2023'!$F$102:$F$106</c:f>
              <c:numCache>
                <c:formatCode>General</c:formatCode>
                <c:ptCount val="5"/>
                <c:pt idx="0">
                  <c:v>420</c:v>
                </c:pt>
                <c:pt idx="1">
                  <c:v>0</c:v>
                </c:pt>
                <c:pt idx="2">
                  <c:v>0</c:v>
                </c:pt>
                <c:pt idx="3">
                  <c:v>181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90-4CDF-A040-D6F6EA70B39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7197832"/>
        <c:axId val="297199792"/>
      </c:barChart>
      <c:catAx>
        <c:axId val="297197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199792"/>
        <c:crosses val="autoZero"/>
        <c:auto val="1"/>
        <c:lblAlgn val="ctr"/>
        <c:lblOffset val="100"/>
        <c:noMultiLvlLbl val="0"/>
      </c:catAx>
      <c:valAx>
        <c:axId val="29719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197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2022'!$I$102:$I$127</c:f>
              <c:numCache>
                <c:formatCode>General</c:formatCode>
                <c:ptCount val="2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123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18-4129-8E89-C41DEC4B0C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68254720"/>
        <c:axId val="68281088"/>
      </c:barChart>
      <c:catAx>
        <c:axId val="6825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281088"/>
        <c:crosses val="autoZero"/>
        <c:auto val="1"/>
        <c:lblAlgn val="ctr"/>
        <c:lblOffset val="100"/>
        <c:noMultiLvlLbl val="0"/>
      </c:catAx>
      <c:valAx>
        <c:axId val="68281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254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2022'!$E$303:$E$307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2022'!$F$102:$F$106</c:f>
              <c:numCache>
                <c:formatCode>General</c:formatCode>
                <c:ptCount val="5"/>
                <c:pt idx="0">
                  <c:v>120</c:v>
                </c:pt>
                <c:pt idx="1">
                  <c:v>0</c:v>
                </c:pt>
                <c:pt idx="2">
                  <c:v>0</c:v>
                </c:pt>
                <c:pt idx="3">
                  <c:v>123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85-4998-BF27-7BC7503EFC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917952"/>
        <c:axId val="73919488"/>
      </c:barChart>
      <c:catAx>
        <c:axId val="7391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19488"/>
        <c:crosses val="autoZero"/>
        <c:auto val="1"/>
        <c:lblAlgn val="ctr"/>
        <c:lblOffset val="100"/>
        <c:noMultiLvlLbl val="0"/>
      </c:catAx>
      <c:valAx>
        <c:axId val="7391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1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s-ES"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s-ES"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2022'!$A$303:$A$304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2022'!$B$303:$B$304</c:f>
              <c:numCache>
                <c:formatCode>General</c:formatCode>
                <c:ptCount val="2"/>
                <c:pt idx="0">
                  <c:v>118</c:v>
                </c:pt>
                <c:pt idx="1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6E-4E8B-8CD0-602BBB3E68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3963776"/>
        <c:axId val="73969664"/>
      </c:barChart>
      <c:catAx>
        <c:axId val="7396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69664"/>
        <c:crosses val="autoZero"/>
        <c:auto val="1"/>
        <c:lblAlgn val="ctr"/>
        <c:lblOffset val="100"/>
        <c:noMultiLvlLbl val="0"/>
      </c:catAx>
      <c:valAx>
        <c:axId val="7396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s-ES"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963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2023'!$A$607:$A$608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2023'!$B$607:$B$608</c:f>
              <c:numCache>
                <c:formatCode>General</c:formatCode>
                <c:ptCount val="2"/>
                <c:pt idx="0">
                  <c:v>420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AE-44AD-A382-3B4B9BBE8BC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02614096"/>
        <c:axId val="302616056"/>
      </c:barChart>
      <c:catAx>
        <c:axId val="30261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616056"/>
        <c:crosses val="autoZero"/>
        <c:auto val="1"/>
        <c:lblAlgn val="ctr"/>
        <c:lblOffset val="100"/>
        <c:noMultiLvlLbl val="0"/>
      </c:catAx>
      <c:valAx>
        <c:axId val="302616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61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Rango Etario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2023'!$C$102:$C$105</c:f>
              <c:strCache>
                <c:ptCount val="4"/>
                <c:pt idx="0">
                  <c:v>0-14 años</c:v>
                </c:pt>
                <c:pt idx="1">
                  <c:v>15-24 años</c:v>
                </c:pt>
                <c:pt idx="2">
                  <c:v>25-64 años</c:v>
                </c:pt>
                <c:pt idx="3">
                  <c:v>65 años y más</c:v>
                </c:pt>
              </c:strCache>
              <c:extLst/>
            </c:strRef>
          </c:cat>
          <c:val>
            <c:numRef>
              <c:f>'NOVIEMBRE 2023'!$D$102:$D$105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73</c:v>
                </c:pt>
                <c:pt idx="3">
                  <c:v>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1A6-432E-A5A1-9EFC0ECBF97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450304"/>
        <c:axId val="212453248"/>
      </c:barChart>
      <c:catAx>
        <c:axId val="21245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53248"/>
        <c:crosses val="autoZero"/>
        <c:auto val="1"/>
        <c:lblAlgn val="ctr"/>
        <c:lblOffset val="100"/>
        <c:noMultiLvlLbl val="0"/>
      </c:catAx>
      <c:valAx>
        <c:axId val="21245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5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2023'!$H$102:$H$127</c:f>
              <c:strCache>
                <c:ptCount val="26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  <c:pt idx="21">
                  <c:v>Chalchiteka</c:v>
                </c:pt>
                <c:pt idx="22">
                  <c:v>Awakateko</c:v>
                </c:pt>
                <c:pt idx="23">
                  <c:v>Akateko</c:v>
                </c:pt>
                <c:pt idx="24">
                  <c:v>Achi</c:v>
                </c:pt>
                <c:pt idx="25">
                  <c:v>Español</c:v>
                </c:pt>
              </c:strCache>
            </c:strRef>
          </c:cat>
          <c:val>
            <c:numRef>
              <c:f>'NOVIEMBRE 2023'!$I$102:$I$127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58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91-456F-94DC-3F2E69402C5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12942848"/>
        <c:axId val="212945536"/>
      </c:barChart>
      <c:catAx>
        <c:axId val="21294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945536"/>
        <c:crosses val="autoZero"/>
        <c:auto val="1"/>
        <c:lblAlgn val="ctr"/>
        <c:lblOffset val="100"/>
        <c:noMultiLvlLbl val="0"/>
      </c:catAx>
      <c:valAx>
        <c:axId val="21294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94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Pertenencia</a:t>
            </a:r>
            <a:r>
              <a:rPr lang="es-GT"/>
              <a:t> </a:t>
            </a:r>
            <a:r>
              <a:rPr lang="es-GT">
                <a:solidFill>
                  <a:srgbClr val="FFFF00"/>
                </a:solidFill>
              </a:rPr>
              <a:t>Sociolingüística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2023'!$E$102:$E$106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'NOVIEMBRE 2023'!$F$102:$F$106</c:f>
              <c:numCache>
                <c:formatCode>General</c:formatCode>
                <c:ptCount val="5"/>
                <c:pt idx="0">
                  <c:v>58</c:v>
                </c:pt>
                <c:pt idx="1">
                  <c:v>0</c:v>
                </c:pt>
                <c:pt idx="2">
                  <c:v>0</c:v>
                </c:pt>
                <c:pt idx="3">
                  <c:v>18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23-4BCF-A676-40C2F12B46D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1080704"/>
        <c:axId val="211235200"/>
      </c:barChart>
      <c:catAx>
        <c:axId val="2110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35200"/>
        <c:crosses val="autoZero"/>
        <c:auto val="1"/>
        <c:lblAlgn val="ctr"/>
        <c:lblOffset val="100"/>
        <c:noMultiLvlLbl val="0"/>
      </c:catAx>
      <c:valAx>
        <c:axId val="21123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080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Géneros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rgbClr val="FFFF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'NOVIEMBRE 2023'!$A$102:$A$103</c:f>
              <c:strCache>
                <c:ptCount val="2"/>
                <c:pt idx="0">
                  <c:v>Hombre</c:v>
                </c:pt>
                <c:pt idx="1">
                  <c:v>Mujer</c:v>
                </c:pt>
              </c:strCache>
            </c:strRef>
          </c:cat>
          <c:val>
            <c:numRef>
              <c:f>'NOVIEMBRE 2023'!$B$102:$B$103</c:f>
              <c:numCache>
                <c:formatCode>General</c:formatCode>
                <c:ptCount val="2"/>
                <c:pt idx="0">
                  <c:v>43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75-4643-A53E-969C4C8C583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12418560"/>
        <c:axId val="212421248"/>
      </c:barChart>
      <c:catAx>
        <c:axId val="21241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21248"/>
        <c:crosses val="autoZero"/>
        <c:auto val="1"/>
        <c:lblAlgn val="ctr"/>
        <c:lblOffset val="100"/>
        <c:noMultiLvlLbl val="0"/>
      </c:catAx>
      <c:valAx>
        <c:axId val="21242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241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rgbClr val="FFFF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GT">
                <a:solidFill>
                  <a:srgbClr val="FFFF00"/>
                </a:solidFill>
              </a:rPr>
              <a:t>Idiomas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NOVIEMBRE!$H$99:$H$119</c:f>
              <c:strCache>
                <c:ptCount val="21"/>
                <c:pt idx="0">
                  <c:v>Otros</c:v>
                </c:pt>
                <c:pt idx="1">
                  <c:v>Xinca</c:v>
                </c:pt>
                <c:pt idx="2">
                  <c:v>Uspanteko</c:v>
                </c:pt>
                <c:pt idx="3">
                  <c:v>Tz'utujil</c:v>
                </c:pt>
                <c:pt idx="4">
                  <c:v>Tektiteko</c:v>
                </c:pt>
                <c:pt idx="5">
                  <c:v>Sipakapense</c:v>
                </c:pt>
                <c:pt idx="6">
                  <c:v>Sakapulteko</c:v>
                </c:pt>
                <c:pt idx="7">
                  <c:v>Q'eqchi’</c:v>
                </c:pt>
                <c:pt idx="8">
                  <c:v>Q'anjob'al</c:v>
                </c:pt>
                <c:pt idx="9">
                  <c:v>Poqomchi'</c:v>
                </c:pt>
                <c:pt idx="10">
                  <c:v>Poqoman</c:v>
                </c:pt>
                <c:pt idx="11">
                  <c:v>Mopan</c:v>
                </c:pt>
                <c:pt idx="12">
                  <c:v>Mam</c:v>
                </c:pt>
                <c:pt idx="13">
                  <c:v>K'iche'</c:v>
                </c:pt>
                <c:pt idx="14">
                  <c:v>Kaqchikel</c:v>
                </c:pt>
                <c:pt idx="15">
                  <c:v>Jakalteco</c:v>
                </c:pt>
                <c:pt idx="16">
                  <c:v>Ixil</c:v>
                </c:pt>
                <c:pt idx="17">
                  <c:v>Itza´</c:v>
                </c:pt>
                <c:pt idx="18">
                  <c:v>Garífuna</c:v>
                </c:pt>
                <c:pt idx="19">
                  <c:v>Chuj</c:v>
                </c:pt>
                <c:pt idx="20">
                  <c:v>Ch'orti'</c:v>
                </c:pt>
              </c:strCache>
            </c:strRef>
          </c:cat>
          <c:val>
            <c:numRef>
              <c:f>NOVIEMBRE!$I$99:$I$119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3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DD-4977-B1A0-5035B9E8F13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235854080"/>
        <c:axId val="236541056"/>
      </c:barChart>
      <c:catAx>
        <c:axId val="235854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6541056"/>
        <c:crosses val="autoZero"/>
        <c:auto val="1"/>
        <c:lblAlgn val="ctr"/>
        <c:lblOffset val="100"/>
        <c:noMultiLvlLbl val="0"/>
      </c:catAx>
      <c:valAx>
        <c:axId val="236541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585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6BE3A-73E0-469B-BC93-A628EE1E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Osegueda Ramirez</dc:creator>
  <cp:keywords/>
  <dc:description/>
  <cp:lastModifiedBy>Muni BX</cp:lastModifiedBy>
  <cp:revision>2</cp:revision>
  <dcterms:created xsi:type="dcterms:W3CDTF">2023-12-11T21:41:00Z</dcterms:created>
  <dcterms:modified xsi:type="dcterms:W3CDTF">2023-12-11T21:41:00Z</dcterms:modified>
</cp:coreProperties>
</file>